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5F" w:rsidRDefault="0023325F" w:rsidP="0023325F">
      <w:pPr>
        <w:pStyle w:val="Default"/>
      </w:pPr>
    </w:p>
    <w:p w:rsidR="00633313" w:rsidRDefault="0023325F" w:rsidP="005D476E">
      <w:pPr>
        <w:jc w:val="center"/>
        <w:rPr>
          <w:b/>
          <w:bCs/>
          <w:sz w:val="24"/>
          <w:szCs w:val="24"/>
        </w:rPr>
      </w:pPr>
      <w:r w:rsidRPr="005D476E">
        <w:rPr>
          <w:b/>
          <w:bCs/>
          <w:sz w:val="24"/>
          <w:szCs w:val="24"/>
        </w:rPr>
        <w:t>Εγγραφές μαθητών στα δημοτικά σχολεία για το σχολικό έτος 2018-2019</w:t>
      </w:r>
    </w:p>
    <w:p w:rsidR="005D476E" w:rsidRPr="005D476E" w:rsidRDefault="005D476E" w:rsidP="005D47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(απόσπασμα εγκυκλίου του Υπουργείου Παιδείας, Έρευνας και Θρησκευμάτων)</w:t>
      </w:r>
    </w:p>
    <w:p w:rsidR="005D476E" w:rsidRDefault="005D476E" w:rsidP="005D476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1"/>
      </w:tblGrid>
      <w:tr w:rsidR="005D476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061" w:type="dxa"/>
          </w:tcPr>
          <w:p w:rsidR="005D476E" w:rsidRPr="005D476E" w:rsidRDefault="005D476E">
            <w:pPr>
              <w:pStyle w:val="Default"/>
              <w:rPr>
                <w:color w:val="auto"/>
                <w:sz w:val="22"/>
                <w:szCs w:val="22"/>
              </w:rPr>
            </w:pPr>
            <w:r w:rsidRPr="005D476E">
              <w:rPr>
                <w:color w:val="FF0000"/>
              </w:rPr>
              <w:t xml:space="preserve"> </w:t>
            </w:r>
          </w:p>
          <w:p w:rsidR="005D476E" w:rsidRPr="005D476E" w:rsidRDefault="005D476E" w:rsidP="005D476E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</w:tbl>
    <w:p w:rsidR="005D476E" w:rsidRDefault="005D476E" w:rsidP="005D476E">
      <w:pPr>
        <w:pStyle w:val="Default"/>
        <w:jc w:val="both"/>
        <w:rPr>
          <w:sz w:val="22"/>
          <w:szCs w:val="22"/>
        </w:rPr>
      </w:pPr>
      <w:r w:rsidRPr="005D476E">
        <w:rPr>
          <w:color w:val="auto"/>
        </w:rPr>
        <w:t>Σύμφωνα με την</w:t>
      </w:r>
      <w:r>
        <w:rPr>
          <w:color w:val="auto"/>
        </w:rPr>
        <w:t xml:space="preserve"> </w:t>
      </w:r>
      <w:r w:rsidRPr="005D476E">
        <w:rPr>
          <w:b/>
          <w:bCs/>
          <w:color w:val="auto"/>
          <w:sz w:val="22"/>
          <w:szCs w:val="22"/>
        </w:rPr>
        <w:t>Φ</w:t>
      </w:r>
      <w:r w:rsidRPr="005D476E">
        <w:rPr>
          <w:color w:val="auto"/>
          <w:sz w:val="22"/>
          <w:szCs w:val="22"/>
        </w:rPr>
        <w:t xml:space="preserve">.6/65742/Δ1 /25-4-2018 </w:t>
      </w:r>
      <w:r>
        <w:rPr>
          <w:sz w:val="22"/>
          <w:szCs w:val="22"/>
        </w:rPr>
        <w:t xml:space="preserve">οι εγγραφές στα δημοτικά σχολεία για το σχολικό έτος 2018-19 θα πραγματοποιηθούν από </w:t>
      </w:r>
      <w:r>
        <w:rPr>
          <w:b/>
          <w:bCs/>
          <w:sz w:val="22"/>
          <w:szCs w:val="22"/>
        </w:rPr>
        <w:t>2 έως και 18 Μαΐου 2018</w:t>
      </w:r>
      <w:r>
        <w:rPr>
          <w:sz w:val="22"/>
          <w:szCs w:val="22"/>
        </w:rPr>
        <w:t xml:space="preserve">. </w:t>
      </w:r>
    </w:p>
    <w:p w:rsidR="005D476E" w:rsidRDefault="005D476E" w:rsidP="005D476E">
      <w:pPr>
        <w:pStyle w:val="Default"/>
        <w:jc w:val="both"/>
        <w:rPr>
          <w:sz w:val="22"/>
          <w:szCs w:val="22"/>
        </w:rPr>
      </w:pPr>
    </w:p>
    <w:p w:rsidR="005D476E" w:rsidRDefault="005D476E" w:rsidP="005D476E">
      <w:pPr>
        <w:jc w:val="both"/>
        <w:rPr>
          <w:b/>
          <w:bCs/>
        </w:rPr>
      </w:pPr>
      <w:r>
        <w:rPr>
          <w:b/>
          <w:bCs/>
        </w:rPr>
        <w:t>Επισημαίνεται ότι τη σχολική χρονιά 2018-2019 στην Α’ Τάξη του Δημοτικού Σχολείου θα φοιτήσουν οι μαθητές που γεννήθηκαν από 1-1-2012 έως 31-12-2012.</w:t>
      </w:r>
    </w:p>
    <w:p w:rsidR="005D476E" w:rsidRDefault="005D476E" w:rsidP="005D476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ΔΙΚΑΙΟΛΟΓΗΤΙΚΑ ΕΓΓΡΑΦΩΝ </w:t>
      </w:r>
    </w:p>
    <w:p w:rsidR="005D476E" w:rsidRDefault="005D476E" w:rsidP="005D47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Σύμφωνα με τις διατάξεις της παρ. 4 (α), του άρθρου 7, του Π.Δ. 79/2017 (ΦΕΚ 109/Α/1-8-2017) τα απαιτούμενα δικαιολογητικά για την εγγραφή </w:t>
      </w:r>
      <w:r>
        <w:rPr>
          <w:b/>
          <w:bCs/>
          <w:sz w:val="22"/>
          <w:szCs w:val="22"/>
        </w:rPr>
        <w:t xml:space="preserve">στην Α΄ τάξη </w:t>
      </w:r>
      <w:r>
        <w:rPr>
          <w:sz w:val="22"/>
          <w:szCs w:val="22"/>
        </w:rPr>
        <w:t xml:space="preserve">του δημοτικού σχολείου είναι τα εξής: </w:t>
      </w:r>
    </w:p>
    <w:p w:rsidR="005D476E" w:rsidRDefault="005D476E" w:rsidP="005D476E">
      <w:pPr>
        <w:pStyle w:val="Default"/>
        <w:jc w:val="both"/>
        <w:rPr>
          <w:sz w:val="22"/>
          <w:szCs w:val="22"/>
        </w:rPr>
      </w:pPr>
    </w:p>
    <w:p w:rsidR="005D476E" w:rsidRDefault="005D476E" w:rsidP="005D476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α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Πιστοποιητικό γέννησης Δήμου ή Κοινότητας</w:t>
      </w:r>
      <w:r>
        <w:rPr>
          <w:sz w:val="22"/>
          <w:szCs w:val="22"/>
        </w:rPr>
        <w:t xml:space="preserve">. Σας ενημερώνουμε ότι για την εγγραφή των μαθητών στα Δημοτικά Σχολεία της χώρας </w:t>
      </w:r>
      <w:r>
        <w:rPr>
          <w:b/>
          <w:bCs/>
          <w:sz w:val="22"/>
          <w:szCs w:val="22"/>
        </w:rPr>
        <w:t>δεν απαιτείται η προσκόμιση του Πιστοποιητικού Γέννησης από τους γονείς</w:t>
      </w:r>
      <w:r>
        <w:rPr>
          <w:sz w:val="22"/>
          <w:szCs w:val="22"/>
        </w:rPr>
        <w:t xml:space="preserve">, αλλά </w:t>
      </w:r>
      <w:r>
        <w:rPr>
          <w:b/>
          <w:bCs/>
          <w:sz w:val="22"/>
          <w:szCs w:val="22"/>
        </w:rPr>
        <w:t xml:space="preserve">αναζητείται από τις σχολικές μονάδες μέσω του Πληροφορικού Συστήματος </w:t>
      </w:r>
      <w:proofErr w:type="spellStart"/>
      <w:r>
        <w:rPr>
          <w:b/>
          <w:bCs/>
          <w:sz w:val="22"/>
          <w:szCs w:val="22"/>
        </w:rPr>
        <w:t>myschool</w:t>
      </w:r>
      <w:proofErr w:type="spellEnd"/>
      <w:r>
        <w:rPr>
          <w:b/>
          <w:bCs/>
          <w:sz w:val="22"/>
          <w:szCs w:val="22"/>
        </w:rPr>
        <w:t xml:space="preserve"> του ΥΠΠΕΘ</w:t>
      </w:r>
      <w:r>
        <w:rPr>
          <w:sz w:val="22"/>
          <w:szCs w:val="22"/>
        </w:rPr>
        <w:t xml:space="preserve">. (Φ.6/498/57863/Δ1/6-4-2016). </w:t>
      </w:r>
    </w:p>
    <w:p w:rsidR="005D476E" w:rsidRDefault="005D476E" w:rsidP="005D476E">
      <w:pPr>
        <w:pStyle w:val="Default"/>
        <w:jc w:val="both"/>
        <w:rPr>
          <w:rFonts w:cstheme="minorBidi"/>
          <w:color w:val="auto"/>
        </w:rPr>
      </w:pPr>
    </w:p>
    <w:p w:rsidR="005D476E" w:rsidRDefault="005D476E" w:rsidP="005D47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β</w:t>
      </w:r>
      <w:r>
        <w:rPr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 xml:space="preserve">Επίδειξη του Βιβλιαρίου Υγείας του Παιδιού </w:t>
      </w:r>
      <w:r>
        <w:rPr>
          <w:color w:val="auto"/>
          <w:sz w:val="22"/>
          <w:szCs w:val="22"/>
        </w:rPr>
        <w:t xml:space="preserve">(Β.Υ.Π.), ή προσκόμιση άλλου στοιχείου, στο οποίο αποδεικνύεται ότι έγιναν τα προβλεπόμενα εμβόλια. </w:t>
      </w:r>
    </w:p>
    <w:p w:rsidR="005D476E" w:rsidRDefault="005D476E" w:rsidP="005D476E">
      <w:pPr>
        <w:pStyle w:val="Default"/>
        <w:jc w:val="both"/>
        <w:rPr>
          <w:color w:val="auto"/>
          <w:sz w:val="22"/>
          <w:szCs w:val="22"/>
        </w:rPr>
      </w:pPr>
    </w:p>
    <w:p w:rsidR="005D476E" w:rsidRDefault="005D476E" w:rsidP="005D47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γ</w:t>
      </w:r>
      <w:r>
        <w:rPr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>Το Ατομικό Δελτίο Υγείας Μαθητή</w:t>
      </w:r>
      <w:r>
        <w:rPr>
          <w:color w:val="auto"/>
          <w:sz w:val="22"/>
          <w:szCs w:val="22"/>
        </w:rPr>
        <w:t xml:space="preserve">, σύμφωνα με τη με αρ. </w:t>
      </w:r>
      <w:proofErr w:type="spellStart"/>
      <w:r>
        <w:rPr>
          <w:color w:val="auto"/>
          <w:sz w:val="22"/>
          <w:szCs w:val="22"/>
        </w:rPr>
        <w:t>πρωτ</w:t>
      </w:r>
      <w:proofErr w:type="spellEnd"/>
      <w:r>
        <w:rPr>
          <w:color w:val="auto"/>
          <w:sz w:val="22"/>
          <w:szCs w:val="22"/>
        </w:rPr>
        <w:t>. Φ.6/1094/80261/Δ1/20-5-2015 εγκύκλιο του ΥΠΠΕΘ (Α.Δ.Υ.Μ.)</w:t>
      </w:r>
    </w:p>
    <w:p w:rsidR="005D476E" w:rsidRDefault="005D476E" w:rsidP="005D476E">
      <w:pPr>
        <w:pStyle w:val="Default"/>
        <w:jc w:val="both"/>
        <w:rPr>
          <w:color w:val="auto"/>
          <w:sz w:val="22"/>
          <w:szCs w:val="22"/>
        </w:rPr>
      </w:pPr>
    </w:p>
    <w:p w:rsidR="005D476E" w:rsidRDefault="005D476E" w:rsidP="005D47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δ</w:t>
      </w:r>
      <w:r>
        <w:rPr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 xml:space="preserve">Αποδεικτικό στοιχείο </w:t>
      </w:r>
      <w:r>
        <w:rPr>
          <w:color w:val="auto"/>
          <w:sz w:val="22"/>
          <w:szCs w:val="22"/>
        </w:rPr>
        <w:t xml:space="preserve">από το οποίο διαπιστώνεται η </w:t>
      </w:r>
      <w:r>
        <w:rPr>
          <w:b/>
          <w:bCs/>
          <w:color w:val="auto"/>
          <w:sz w:val="22"/>
          <w:szCs w:val="22"/>
        </w:rPr>
        <w:t>διεύθυνση κατοικίας του μαθητή</w:t>
      </w:r>
      <w:r>
        <w:rPr>
          <w:color w:val="auto"/>
          <w:sz w:val="22"/>
          <w:szCs w:val="22"/>
        </w:rPr>
        <w:t>,</w:t>
      </w:r>
    </w:p>
    <w:p w:rsidR="005D476E" w:rsidRDefault="005D476E" w:rsidP="005D47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προκειμένου οι αιτήσεις εγγραφής να υποβάλλονται αποκλειστικά και μόνο στο σχολείο που ανήκουν οι μαθητές σύμφωνα με τα </w:t>
      </w:r>
      <w:r>
        <w:rPr>
          <w:b/>
          <w:bCs/>
          <w:color w:val="auto"/>
          <w:sz w:val="22"/>
          <w:szCs w:val="22"/>
        </w:rPr>
        <w:t xml:space="preserve">όρια της σχολικής περιφέρειας </w:t>
      </w:r>
      <w:r>
        <w:rPr>
          <w:color w:val="auto"/>
          <w:sz w:val="22"/>
          <w:szCs w:val="22"/>
        </w:rPr>
        <w:t>(</w:t>
      </w:r>
      <w:proofErr w:type="spellStart"/>
      <w:r>
        <w:rPr>
          <w:color w:val="auto"/>
          <w:sz w:val="22"/>
          <w:szCs w:val="22"/>
        </w:rPr>
        <w:t>άρ</w:t>
      </w:r>
      <w:proofErr w:type="spellEnd"/>
      <w:r>
        <w:rPr>
          <w:color w:val="auto"/>
          <w:sz w:val="22"/>
          <w:szCs w:val="22"/>
        </w:rPr>
        <w:t xml:space="preserve">. 5, ΠΔ 9/2017) </w:t>
      </w:r>
    </w:p>
    <w:p w:rsidR="005D476E" w:rsidRDefault="005D476E" w:rsidP="005D47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(ΦΕΚ 109/Α/1-8-2017). </w:t>
      </w:r>
    </w:p>
    <w:p w:rsidR="005D476E" w:rsidRDefault="005D476E" w:rsidP="005D476E">
      <w:pPr>
        <w:pStyle w:val="Default"/>
        <w:jc w:val="both"/>
        <w:rPr>
          <w:color w:val="auto"/>
          <w:sz w:val="22"/>
          <w:szCs w:val="22"/>
        </w:rPr>
      </w:pPr>
    </w:p>
    <w:p w:rsidR="005D476E" w:rsidRPr="005D476E" w:rsidRDefault="005D476E" w:rsidP="005D476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ε. Τ</w:t>
      </w:r>
      <w:r>
        <w:rPr>
          <w:color w:val="auto"/>
          <w:sz w:val="22"/>
          <w:szCs w:val="22"/>
        </w:rPr>
        <w:t>ο νηπιαγωγείο εκδίδει «</w:t>
      </w:r>
      <w:r w:rsidRPr="005D476E">
        <w:rPr>
          <w:b/>
          <w:color w:val="auto"/>
          <w:sz w:val="22"/>
          <w:szCs w:val="22"/>
        </w:rPr>
        <w:t xml:space="preserve">Βεβαίωση Φοίτησης» η οποία θα προσκομιστεί από τον γονέα ή τον κηδεμόνα του μαθητή για την εγγραφή του στο δημοτικό. </w:t>
      </w:r>
    </w:p>
    <w:sectPr w:rsidR="005D476E" w:rsidRPr="005D476E" w:rsidSect="006333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25F"/>
    <w:rsid w:val="0023325F"/>
    <w:rsid w:val="003D5FED"/>
    <w:rsid w:val="004E0B42"/>
    <w:rsid w:val="004F043F"/>
    <w:rsid w:val="005D476E"/>
    <w:rsid w:val="00633313"/>
    <w:rsid w:val="008B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2018-04-30T06:39:00Z</dcterms:created>
  <dcterms:modified xsi:type="dcterms:W3CDTF">2018-04-30T06:39:00Z</dcterms:modified>
</cp:coreProperties>
</file>