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69D" w:rsidRDefault="003D569D" w:rsidP="003D569D">
      <w:pPr>
        <w:widowControl w:val="0"/>
        <w:autoSpaceDE w:val="0"/>
        <w:autoSpaceDN w:val="0"/>
        <w:adjustRightInd w:val="0"/>
        <w:spacing w:line="280" w:lineRule="atLeast"/>
        <w:jc w:val="center"/>
        <w:rPr>
          <w:rFonts w:ascii="Times" w:hAnsi="Times" w:cs="Times"/>
        </w:rPr>
      </w:pPr>
      <w:r>
        <w:rPr>
          <w:rFonts w:ascii="Times" w:hAnsi="Times" w:cs="Times"/>
          <w:noProof/>
          <w:lang w:val="el-GR" w:eastAsia="el-GR"/>
        </w:rPr>
        <w:drawing>
          <wp:inline distT="0" distB="0" distL="0" distR="0">
            <wp:extent cx="2400300" cy="24879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00300" cy="2487930"/>
                    </a:xfrm>
                    <a:prstGeom prst="rect">
                      <a:avLst/>
                    </a:prstGeom>
                    <a:noFill/>
                    <a:ln>
                      <a:noFill/>
                    </a:ln>
                  </pic:spPr>
                </pic:pic>
              </a:graphicData>
            </a:graphic>
          </wp:inline>
        </w:drawing>
      </w:r>
    </w:p>
    <w:p w:rsidR="003D569D" w:rsidRDefault="003D569D" w:rsidP="003D569D">
      <w:pPr>
        <w:spacing w:line="360" w:lineRule="auto"/>
        <w:jc w:val="center"/>
        <w:rPr>
          <w:rFonts w:ascii="Times New Roman" w:hAnsi="Times New Roman" w:cs="Times New Roman"/>
        </w:rPr>
      </w:pPr>
    </w:p>
    <w:p w:rsidR="003D569D" w:rsidRDefault="003D569D" w:rsidP="003D569D">
      <w:pPr>
        <w:spacing w:line="360" w:lineRule="auto"/>
        <w:rPr>
          <w:rFonts w:ascii="Times New Roman" w:hAnsi="Times New Roman" w:cs="Times New Roman"/>
        </w:rPr>
      </w:pPr>
    </w:p>
    <w:p w:rsidR="0060617E" w:rsidRDefault="0060617E" w:rsidP="003D569D">
      <w:pPr>
        <w:spacing w:line="360" w:lineRule="auto"/>
        <w:jc w:val="center"/>
        <w:rPr>
          <w:rFonts w:ascii="Times New Roman" w:hAnsi="Times New Roman" w:cs="Times New Roman"/>
          <w:color w:val="252525"/>
          <w:u w:val="single"/>
        </w:rPr>
      </w:pPr>
      <w:r>
        <w:rPr>
          <w:rFonts w:ascii="Times New Roman" w:hAnsi="Times New Roman" w:cs="Times New Roman"/>
          <w:color w:val="252525"/>
          <w:u w:val="single"/>
        </w:rPr>
        <w:t>Η αρπαγή της Ευρώπης…αλλιώτικα</w:t>
      </w:r>
    </w:p>
    <w:p w:rsidR="003D569D" w:rsidRDefault="003D569D" w:rsidP="003D569D">
      <w:pPr>
        <w:spacing w:line="360" w:lineRule="auto"/>
        <w:rPr>
          <w:rFonts w:ascii="Times New Roman" w:hAnsi="Times New Roman" w:cs="Times New Roman"/>
          <w:color w:val="252525"/>
          <w:u w:val="single"/>
        </w:rPr>
      </w:pPr>
    </w:p>
    <w:p w:rsidR="007E1284" w:rsidRPr="00271AC9" w:rsidRDefault="007E1284" w:rsidP="003D569D">
      <w:pPr>
        <w:spacing w:line="360" w:lineRule="auto"/>
        <w:rPr>
          <w:rFonts w:ascii="Times New Roman" w:hAnsi="Times New Roman" w:cs="Times New Roman"/>
        </w:rPr>
      </w:pPr>
    </w:p>
    <w:p w:rsidR="003D569D" w:rsidRDefault="003D569D" w:rsidP="003D569D">
      <w:pPr>
        <w:spacing w:line="360" w:lineRule="auto"/>
        <w:rPr>
          <w:rFonts w:ascii="Times New Roman" w:hAnsi="Times New Roman" w:cs="Times New Roman"/>
        </w:rPr>
      </w:pPr>
    </w:p>
    <w:p w:rsidR="003D569D" w:rsidRDefault="003D569D" w:rsidP="003D569D">
      <w:pPr>
        <w:spacing w:line="360" w:lineRule="auto"/>
        <w:rPr>
          <w:rFonts w:ascii="Times New Roman" w:hAnsi="Times New Roman" w:cs="Times New Roman"/>
        </w:rPr>
      </w:pPr>
    </w:p>
    <w:p w:rsidR="003D569D" w:rsidRDefault="003D569D" w:rsidP="00874441">
      <w:pPr>
        <w:spacing w:line="360" w:lineRule="auto"/>
        <w:jc w:val="center"/>
        <w:rPr>
          <w:rFonts w:ascii="Times New Roman" w:hAnsi="Times New Roman" w:cs="Times New Roman"/>
        </w:rPr>
      </w:pPr>
    </w:p>
    <w:p w:rsidR="003D569D" w:rsidRDefault="007E1284" w:rsidP="00874441">
      <w:pPr>
        <w:spacing w:line="360" w:lineRule="auto"/>
        <w:jc w:val="center"/>
        <w:rPr>
          <w:rFonts w:ascii="Times New Roman" w:hAnsi="Times New Roman" w:cs="Times New Roman"/>
          <w:lang w:val="el-GR"/>
        </w:rPr>
      </w:pPr>
      <w:r>
        <w:rPr>
          <w:rFonts w:ascii="Times New Roman" w:hAnsi="Times New Roman" w:cs="Times New Roman"/>
          <w:b/>
          <w:lang w:val="el-GR"/>
        </w:rPr>
        <w:t>Υπεύθυνη εκπαιδευτικός</w:t>
      </w:r>
      <w:r w:rsidR="003D569D" w:rsidRPr="001147C6">
        <w:rPr>
          <w:rFonts w:ascii="Times New Roman" w:hAnsi="Times New Roman" w:cs="Times New Roman"/>
          <w:b/>
          <w:lang w:val="el-GR"/>
        </w:rPr>
        <w:t>:</w:t>
      </w:r>
      <w:r w:rsidR="003D569D">
        <w:rPr>
          <w:rFonts w:ascii="Times New Roman" w:hAnsi="Times New Roman" w:cs="Times New Roman"/>
          <w:lang w:val="el-GR"/>
        </w:rPr>
        <w:t xml:space="preserve"> </w:t>
      </w:r>
      <w:r w:rsidR="0060617E">
        <w:rPr>
          <w:rFonts w:ascii="Times New Roman" w:hAnsi="Times New Roman" w:cs="Times New Roman"/>
          <w:lang w:val="el-GR"/>
        </w:rPr>
        <w:t xml:space="preserve">Σωτηροπούλου Ασπρούλα </w:t>
      </w:r>
    </w:p>
    <w:p w:rsidR="003D569D" w:rsidRDefault="0060617E" w:rsidP="00874441">
      <w:pPr>
        <w:spacing w:line="360" w:lineRule="auto"/>
        <w:jc w:val="center"/>
        <w:rPr>
          <w:rFonts w:ascii="Times New Roman" w:hAnsi="Times New Roman" w:cs="Times New Roman"/>
          <w:lang w:val="el-GR"/>
        </w:rPr>
      </w:pPr>
      <w:r>
        <w:rPr>
          <w:rFonts w:ascii="Times New Roman" w:hAnsi="Times New Roman" w:cs="Times New Roman"/>
          <w:b/>
          <w:lang w:val="el-GR"/>
        </w:rPr>
        <w:t>Επιβλέπο</w:t>
      </w:r>
      <w:r w:rsidR="007E1284">
        <w:rPr>
          <w:rFonts w:ascii="Times New Roman" w:hAnsi="Times New Roman" w:cs="Times New Roman"/>
          <w:b/>
          <w:lang w:val="el-GR"/>
        </w:rPr>
        <w:t>υσα</w:t>
      </w:r>
      <w:r w:rsidR="003D569D" w:rsidRPr="001147C6">
        <w:rPr>
          <w:rFonts w:ascii="Times New Roman" w:hAnsi="Times New Roman" w:cs="Times New Roman"/>
          <w:b/>
          <w:lang w:val="el-GR"/>
        </w:rPr>
        <w:t xml:space="preserve"> </w:t>
      </w:r>
      <w:r w:rsidR="003D569D">
        <w:rPr>
          <w:rFonts w:ascii="Times New Roman" w:hAnsi="Times New Roman" w:cs="Times New Roman"/>
          <w:b/>
          <w:lang w:val="el-GR"/>
        </w:rPr>
        <w:t>amnassador</w:t>
      </w:r>
      <w:r w:rsidR="003D569D" w:rsidRPr="001147C6">
        <w:rPr>
          <w:rFonts w:ascii="Times New Roman" w:hAnsi="Times New Roman" w:cs="Times New Roman"/>
          <w:b/>
          <w:lang w:val="el-GR"/>
        </w:rPr>
        <w:t>:</w:t>
      </w:r>
      <w:r w:rsidR="003D569D">
        <w:rPr>
          <w:rFonts w:ascii="Times New Roman" w:hAnsi="Times New Roman" w:cs="Times New Roman"/>
          <w:lang w:val="el-GR"/>
        </w:rPr>
        <w:t xml:space="preserve"> </w:t>
      </w:r>
      <w:r>
        <w:rPr>
          <w:rFonts w:ascii="Times New Roman" w:hAnsi="Times New Roman"/>
        </w:rPr>
        <w:t>Τσιλιγκιριάν Ερμιόνη</w:t>
      </w:r>
    </w:p>
    <w:p w:rsidR="003D569D" w:rsidRDefault="003D569D" w:rsidP="00874441">
      <w:pPr>
        <w:spacing w:line="360" w:lineRule="auto"/>
        <w:jc w:val="center"/>
        <w:rPr>
          <w:rFonts w:ascii="Times New Roman" w:hAnsi="Times New Roman" w:cs="Times New Roman"/>
          <w:lang w:val="el-GR"/>
        </w:rPr>
      </w:pPr>
      <w:r w:rsidRPr="001147C6">
        <w:rPr>
          <w:rFonts w:ascii="Times New Roman" w:hAnsi="Times New Roman" w:cs="Times New Roman"/>
          <w:b/>
          <w:lang w:val="el-GR"/>
        </w:rPr>
        <w:t>Σχολείο διεξαγωγής προγράμματος:</w:t>
      </w:r>
      <w:r>
        <w:rPr>
          <w:rFonts w:ascii="Times New Roman" w:hAnsi="Times New Roman" w:cs="Times New Roman"/>
          <w:lang w:val="el-GR"/>
        </w:rPr>
        <w:t xml:space="preserve"> 45</w:t>
      </w:r>
      <w:r w:rsidRPr="003D569D">
        <w:rPr>
          <w:rFonts w:ascii="Times New Roman" w:hAnsi="Times New Roman" w:cs="Times New Roman"/>
          <w:vertAlign w:val="superscript"/>
          <w:lang w:val="el-GR"/>
        </w:rPr>
        <w:t>ο</w:t>
      </w:r>
      <w:r>
        <w:rPr>
          <w:rFonts w:ascii="Times New Roman" w:hAnsi="Times New Roman" w:cs="Times New Roman"/>
          <w:lang w:val="el-GR"/>
        </w:rPr>
        <w:t xml:space="preserve"> Δ.Σ. Αχαϊας</w:t>
      </w:r>
    </w:p>
    <w:p w:rsidR="003D569D" w:rsidRDefault="003D569D" w:rsidP="003D569D">
      <w:pPr>
        <w:spacing w:line="360" w:lineRule="auto"/>
        <w:rPr>
          <w:rFonts w:ascii="Times New Roman" w:hAnsi="Times New Roman" w:cs="Times New Roman"/>
          <w:lang w:val="el-GR"/>
        </w:rPr>
      </w:pPr>
    </w:p>
    <w:p w:rsidR="003D569D" w:rsidRDefault="003D569D" w:rsidP="003D569D">
      <w:pPr>
        <w:spacing w:line="360" w:lineRule="auto"/>
        <w:rPr>
          <w:rFonts w:ascii="Times New Roman" w:hAnsi="Times New Roman" w:cs="Times New Roman"/>
          <w:lang w:val="el-GR"/>
        </w:rPr>
      </w:pPr>
    </w:p>
    <w:p w:rsidR="003D569D" w:rsidRDefault="003D569D" w:rsidP="003D569D">
      <w:pPr>
        <w:spacing w:line="360" w:lineRule="auto"/>
        <w:rPr>
          <w:rFonts w:ascii="Times New Roman" w:hAnsi="Times New Roman" w:cs="Times New Roman"/>
          <w:lang w:val="el-GR"/>
        </w:rPr>
      </w:pPr>
    </w:p>
    <w:p w:rsidR="003D569D" w:rsidRDefault="003D569D" w:rsidP="003D569D">
      <w:pPr>
        <w:spacing w:line="360" w:lineRule="auto"/>
        <w:rPr>
          <w:rFonts w:ascii="Times New Roman" w:hAnsi="Times New Roman" w:cs="Times New Roman"/>
          <w:lang w:val="el-GR"/>
        </w:rPr>
      </w:pPr>
    </w:p>
    <w:p w:rsidR="003D569D" w:rsidRDefault="003D569D" w:rsidP="003D569D">
      <w:pPr>
        <w:spacing w:line="360" w:lineRule="auto"/>
        <w:rPr>
          <w:rFonts w:ascii="Times New Roman" w:hAnsi="Times New Roman" w:cs="Times New Roman"/>
          <w:lang w:val="el-GR"/>
        </w:rPr>
      </w:pPr>
    </w:p>
    <w:p w:rsidR="003D569D" w:rsidRDefault="003D569D" w:rsidP="003D569D">
      <w:pPr>
        <w:spacing w:line="360" w:lineRule="auto"/>
        <w:jc w:val="center"/>
        <w:rPr>
          <w:rFonts w:ascii="Times New Roman" w:hAnsi="Times New Roman" w:cs="Times New Roman"/>
          <w:lang w:val="el-GR"/>
        </w:rPr>
      </w:pPr>
      <w:r>
        <w:rPr>
          <w:rFonts w:ascii="Times New Roman" w:hAnsi="Times New Roman" w:cs="Times New Roman"/>
          <w:lang w:val="el-GR"/>
        </w:rPr>
        <w:t>Πάτρα, Iούνιος 2018</w:t>
      </w:r>
    </w:p>
    <w:p w:rsidR="003D569D" w:rsidRDefault="003D569D" w:rsidP="003D569D">
      <w:pPr>
        <w:spacing w:line="360" w:lineRule="auto"/>
        <w:jc w:val="center"/>
        <w:rPr>
          <w:rFonts w:ascii="Times New Roman" w:hAnsi="Times New Roman" w:cs="Times New Roman"/>
          <w:lang w:val="el-GR"/>
        </w:rPr>
      </w:pPr>
    </w:p>
    <w:p w:rsidR="003D569D" w:rsidRDefault="003D569D" w:rsidP="003D569D">
      <w:pPr>
        <w:spacing w:line="360" w:lineRule="auto"/>
        <w:jc w:val="center"/>
        <w:rPr>
          <w:rFonts w:ascii="Times New Roman" w:hAnsi="Times New Roman" w:cs="Times New Roman"/>
          <w:lang w:val="el-GR"/>
        </w:rPr>
      </w:pPr>
    </w:p>
    <w:p w:rsidR="003D569D" w:rsidRDefault="003D569D" w:rsidP="003D569D">
      <w:pPr>
        <w:spacing w:line="360" w:lineRule="auto"/>
        <w:jc w:val="center"/>
        <w:rPr>
          <w:rFonts w:ascii="Times New Roman" w:hAnsi="Times New Roman" w:cs="Times New Roman"/>
          <w:lang w:val="el-GR"/>
        </w:rPr>
      </w:pPr>
    </w:p>
    <w:p w:rsidR="003D569D" w:rsidRDefault="003D569D" w:rsidP="003D569D">
      <w:pPr>
        <w:spacing w:line="360" w:lineRule="auto"/>
        <w:jc w:val="center"/>
        <w:rPr>
          <w:rFonts w:ascii="Times New Roman" w:hAnsi="Times New Roman" w:cs="Times New Roman"/>
          <w:lang w:val="el-GR"/>
        </w:rPr>
      </w:pPr>
    </w:p>
    <w:p w:rsidR="003D569D" w:rsidRDefault="003D569D" w:rsidP="003D569D">
      <w:pPr>
        <w:spacing w:line="360" w:lineRule="auto"/>
        <w:jc w:val="center"/>
        <w:rPr>
          <w:rFonts w:ascii="Times New Roman" w:hAnsi="Times New Roman" w:cs="Times New Roman"/>
          <w:lang w:val="el-GR"/>
        </w:rPr>
      </w:pPr>
    </w:p>
    <w:p w:rsidR="003D569D" w:rsidRDefault="003D569D" w:rsidP="003D569D">
      <w:pPr>
        <w:spacing w:line="360" w:lineRule="auto"/>
        <w:jc w:val="center"/>
        <w:rPr>
          <w:rFonts w:ascii="Times New Roman" w:hAnsi="Times New Roman" w:cs="Times New Roman"/>
          <w:lang w:val="el-GR"/>
        </w:rPr>
      </w:pPr>
    </w:p>
    <w:p w:rsidR="007E1284" w:rsidRDefault="007E1284" w:rsidP="00874441">
      <w:pPr>
        <w:spacing w:line="360" w:lineRule="auto"/>
        <w:rPr>
          <w:rFonts w:ascii="Times New Roman" w:hAnsi="Times New Roman" w:cs="Times New Roman"/>
          <w:lang w:val="el-GR"/>
        </w:rPr>
      </w:pPr>
    </w:p>
    <w:p w:rsidR="00874441" w:rsidRPr="00874441" w:rsidRDefault="00874441" w:rsidP="00874441">
      <w:pPr>
        <w:spacing w:line="360" w:lineRule="auto"/>
        <w:rPr>
          <w:rFonts w:ascii="Times New Roman" w:hAnsi="Times New Roman" w:cs="Times New Roman"/>
          <w:b/>
          <w:lang w:val="el-GR"/>
        </w:rPr>
      </w:pPr>
      <w:bookmarkStart w:id="0" w:name="_GoBack"/>
      <w:bookmarkEnd w:id="0"/>
      <w:r w:rsidRPr="00874441">
        <w:rPr>
          <w:rFonts w:ascii="Times New Roman" w:hAnsi="Times New Roman" w:cs="Times New Roman"/>
          <w:b/>
          <w:lang w:val="el-GR"/>
        </w:rPr>
        <w:lastRenderedPageBreak/>
        <w:t>ΠΕΡΙΛΗΨΗ</w:t>
      </w:r>
    </w:p>
    <w:p w:rsidR="00874441" w:rsidRDefault="00874441" w:rsidP="003D569D">
      <w:pPr>
        <w:spacing w:line="360" w:lineRule="auto"/>
        <w:jc w:val="both"/>
        <w:rPr>
          <w:rFonts w:ascii="Times New Roman" w:hAnsi="Times New Roman" w:cs="Times New Roman"/>
        </w:rPr>
      </w:pPr>
    </w:p>
    <w:p w:rsidR="003D569D" w:rsidRPr="00620C27" w:rsidRDefault="003D569D" w:rsidP="003D569D">
      <w:pPr>
        <w:spacing w:line="360" w:lineRule="auto"/>
        <w:jc w:val="both"/>
        <w:rPr>
          <w:rFonts w:ascii="Times New Roman" w:hAnsi="Times New Roman" w:cs="Times New Roman"/>
          <w:color w:val="252525"/>
          <w:lang w:val="el-GR"/>
        </w:rPr>
      </w:pPr>
      <w:r>
        <w:rPr>
          <w:rFonts w:ascii="Times New Roman" w:hAnsi="Times New Roman" w:cs="Times New Roman"/>
        </w:rPr>
        <w:t>H</w:t>
      </w:r>
      <w:r w:rsidRPr="007E009A">
        <w:rPr>
          <w:rFonts w:ascii="Times New Roman" w:hAnsi="Times New Roman" w:cs="Times New Roman"/>
          <w:lang w:val="el-GR"/>
        </w:rPr>
        <w:t xml:space="preserve"> ΕΕ, </w:t>
      </w:r>
      <w:r>
        <w:rPr>
          <w:rFonts w:ascii="Times New Roman" w:hAnsi="Times New Roman" w:cs="Times New Roman"/>
          <w:lang w:val="el-GR"/>
        </w:rPr>
        <w:t>εκτός</w:t>
      </w:r>
      <w:r w:rsidRPr="007E009A">
        <w:rPr>
          <w:rFonts w:ascii="Times New Roman" w:hAnsi="Times New Roman" w:cs="Times New Roman"/>
          <w:lang w:val="el-GR"/>
        </w:rPr>
        <w:t xml:space="preserve"> από οικονομική ένωση, είναι και μια κοινωνική ένωση η οποία από την πρώτη στιγμή της σύστασής της έχει θέσει ως στόχο μείζονος σημασίας την αλληλλεγύη. Σε αυτό το πλαίσιο, εφαρμόζει πολιτικές που έχουν ως κοινό σκοπό την στήριξη των πρσφύγων και την ευαισθητοποίηση των κατοίκων της. </w:t>
      </w:r>
      <w:r w:rsidRPr="00620C27">
        <w:rPr>
          <w:rFonts w:ascii="Times New Roman" w:hAnsi="Times New Roman" w:cs="Times New Roman"/>
        </w:rPr>
        <w:t>Κύριος σκοπός της παρούσης εργασίας είναι ν</w:t>
      </w:r>
      <w:r w:rsidRPr="00620C27">
        <w:rPr>
          <w:rFonts w:ascii="Times New Roman" w:hAnsi="Times New Roman" w:cs="Times New Roman"/>
          <w:color w:val="252525"/>
          <w:lang w:val="el-GR"/>
        </w:rPr>
        <w:t xml:space="preserve">α </w:t>
      </w:r>
      <w:r>
        <w:rPr>
          <w:rFonts w:ascii="Times New Roman" w:hAnsi="Times New Roman" w:cs="Times New Roman"/>
          <w:color w:val="252525"/>
          <w:lang w:val="el-GR"/>
        </w:rPr>
        <w:t>αποτυπωθεί η προσπάθεια δεύτερης ‘</w:t>
      </w:r>
      <w:r w:rsidRPr="001D4791">
        <w:rPr>
          <w:rFonts w:ascii="Times New Roman" w:hAnsi="Times New Roman"/>
        </w:rPr>
        <w:t>ανάγνωση</w:t>
      </w:r>
      <w:r>
        <w:rPr>
          <w:rFonts w:ascii="Times New Roman" w:hAnsi="Times New Roman"/>
        </w:rPr>
        <w:t>ς’</w:t>
      </w:r>
      <w:r w:rsidRPr="001D4791">
        <w:rPr>
          <w:rFonts w:ascii="Times New Roman" w:hAnsi="Times New Roman"/>
        </w:rPr>
        <w:t xml:space="preserve"> του μύθου της </w:t>
      </w:r>
      <w:r>
        <w:rPr>
          <w:rFonts w:ascii="Times New Roman" w:hAnsi="Times New Roman"/>
        </w:rPr>
        <w:t xml:space="preserve">αρπαγής της </w:t>
      </w:r>
      <w:r w:rsidRPr="001D4791">
        <w:rPr>
          <w:rFonts w:ascii="Times New Roman" w:hAnsi="Times New Roman"/>
        </w:rPr>
        <w:t>Ευρώπης, η ανάλυση και η συσχέτισή του με τη σύγχρονη πραγματικότητα μέσα από τα μάτια των μαθητών του Δημοτικού σχολείου.</w:t>
      </w:r>
    </w:p>
    <w:p w:rsidR="003D569D" w:rsidRPr="00620C27" w:rsidRDefault="003D569D" w:rsidP="003D569D">
      <w:pPr>
        <w:spacing w:line="360" w:lineRule="auto"/>
        <w:jc w:val="both"/>
        <w:rPr>
          <w:rFonts w:ascii="Times New Roman" w:hAnsi="Times New Roman" w:cs="Times New Roman"/>
          <w:color w:val="252525"/>
          <w:lang w:val="el-GR"/>
        </w:rPr>
      </w:pPr>
    </w:p>
    <w:p w:rsidR="00435725" w:rsidRDefault="003D569D" w:rsidP="003D569D">
      <w:pPr>
        <w:spacing w:line="360" w:lineRule="auto"/>
        <w:jc w:val="both"/>
        <w:rPr>
          <w:rFonts w:ascii="Times New Roman" w:hAnsi="Times New Roman" w:cs="Times New Roman"/>
          <w:color w:val="252525"/>
          <w:lang w:val="el-GR"/>
        </w:rPr>
      </w:pPr>
      <w:r w:rsidRPr="00620C27">
        <w:rPr>
          <w:rFonts w:ascii="Times New Roman" w:hAnsi="Times New Roman" w:cs="Times New Roman"/>
          <w:color w:val="252525"/>
          <w:lang w:val="el-GR"/>
        </w:rPr>
        <w:t>Η εργασί</w:t>
      </w:r>
      <w:r w:rsidR="00435725">
        <w:rPr>
          <w:rFonts w:ascii="Times New Roman" w:hAnsi="Times New Roman" w:cs="Times New Roman"/>
          <w:color w:val="252525"/>
          <w:lang w:val="el-GR"/>
        </w:rPr>
        <w:t>α υλοποιήθηκε χρησιμοποιώντας τα εκπαιδευτικά εργαλεία</w:t>
      </w:r>
      <w:r w:rsidRPr="00620C27">
        <w:rPr>
          <w:rFonts w:ascii="Times New Roman" w:hAnsi="Times New Roman" w:cs="Times New Roman"/>
          <w:color w:val="252525"/>
          <w:lang w:val="el-GR"/>
        </w:rPr>
        <w:t xml:space="preserve"> </w:t>
      </w:r>
      <w:r w:rsidR="00435725">
        <w:rPr>
          <w:rFonts w:ascii="Times New Roman" w:hAnsi="Times New Roman" w:cs="Times New Roman"/>
          <w:color w:val="252525"/>
          <w:lang w:val="el-GR"/>
        </w:rPr>
        <w:t>της ομαδοσυνεργατικής διδασκαλίας, των ΤΠΕ και τέλος του εκπαιδευτικού δρά</w:t>
      </w:r>
      <w:r w:rsidR="00D13442">
        <w:rPr>
          <w:rFonts w:ascii="Times New Roman" w:hAnsi="Times New Roman" w:cs="Times New Roman"/>
          <w:color w:val="252525"/>
          <w:lang w:val="el-GR"/>
        </w:rPr>
        <w:t>ματος</w:t>
      </w:r>
      <w:r w:rsidRPr="00620C27">
        <w:rPr>
          <w:rFonts w:ascii="Times New Roman" w:hAnsi="Times New Roman" w:cs="Times New Roman"/>
          <w:color w:val="252525"/>
        </w:rPr>
        <w:t xml:space="preserve">. </w:t>
      </w:r>
      <w:r w:rsidRPr="00620C27">
        <w:rPr>
          <w:rFonts w:ascii="Times New Roman" w:hAnsi="Times New Roman" w:cs="Times New Roman"/>
          <w:color w:val="252525"/>
          <w:lang w:val="el-GR"/>
        </w:rPr>
        <w:t xml:space="preserve"> </w:t>
      </w:r>
      <w:r w:rsidR="00D13442">
        <w:rPr>
          <w:rFonts w:ascii="Times New Roman" w:hAnsi="Times New Roman" w:cs="Times New Roman"/>
          <w:color w:val="252525"/>
          <w:lang w:val="el-GR"/>
        </w:rPr>
        <w:t xml:space="preserve">Τα εκπαιδευτικά </w:t>
      </w:r>
      <w:r w:rsidR="00435725">
        <w:rPr>
          <w:rFonts w:ascii="Times New Roman" w:hAnsi="Times New Roman" w:cs="Times New Roman"/>
          <w:color w:val="252525"/>
          <w:lang w:val="el-GR"/>
        </w:rPr>
        <w:t>εργαλεί</w:t>
      </w:r>
      <w:r w:rsidR="00D13442">
        <w:rPr>
          <w:rFonts w:ascii="Times New Roman" w:hAnsi="Times New Roman" w:cs="Times New Roman"/>
          <w:color w:val="252525"/>
          <w:lang w:val="el-GR"/>
        </w:rPr>
        <w:t>α</w:t>
      </w:r>
      <w:r w:rsidR="00435725">
        <w:rPr>
          <w:rFonts w:ascii="Times New Roman" w:hAnsi="Times New Roman" w:cs="Times New Roman"/>
          <w:color w:val="252525"/>
          <w:lang w:val="el-GR"/>
        </w:rPr>
        <w:t xml:space="preserve"> </w:t>
      </w:r>
      <w:r w:rsidR="00D13442">
        <w:rPr>
          <w:rFonts w:ascii="Times New Roman" w:hAnsi="Times New Roman" w:cs="Times New Roman"/>
          <w:color w:val="252525"/>
          <w:lang w:val="el-GR"/>
        </w:rPr>
        <w:t>επιλέχθηκαν</w:t>
      </w:r>
      <w:r w:rsidR="00435725">
        <w:rPr>
          <w:rFonts w:ascii="Times New Roman" w:hAnsi="Times New Roman" w:cs="Times New Roman"/>
          <w:color w:val="252525"/>
          <w:lang w:val="el-GR"/>
        </w:rPr>
        <w:t xml:space="preserve"> με τέτοιο τρόπο ώστε οι μαθητές να έρθουν σε επαφή με ποικίλα μέσα </w:t>
      </w:r>
      <w:r w:rsidR="00D13442">
        <w:rPr>
          <w:rFonts w:ascii="Times New Roman" w:hAnsi="Times New Roman" w:cs="Times New Roman"/>
          <w:color w:val="252525"/>
          <w:lang w:val="el-GR"/>
        </w:rPr>
        <w:t>ώστε</w:t>
      </w:r>
      <w:r w:rsidR="00435725">
        <w:rPr>
          <w:rFonts w:ascii="Times New Roman" w:hAnsi="Times New Roman" w:cs="Times New Roman"/>
          <w:color w:val="252525"/>
          <w:lang w:val="el-GR"/>
        </w:rPr>
        <w:t xml:space="preserve"> να να βρουν αυτό που ταιριάζει </w:t>
      </w:r>
      <w:r w:rsidR="00D13442">
        <w:rPr>
          <w:rFonts w:ascii="Times New Roman" w:hAnsi="Times New Roman" w:cs="Times New Roman"/>
          <w:color w:val="252525"/>
          <w:lang w:val="el-GR"/>
        </w:rPr>
        <w:t xml:space="preserve">καλύτερα </w:t>
      </w:r>
      <w:r w:rsidR="00435725">
        <w:rPr>
          <w:rFonts w:ascii="Times New Roman" w:hAnsi="Times New Roman" w:cs="Times New Roman"/>
          <w:color w:val="252525"/>
          <w:lang w:val="el-GR"/>
        </w:rPr>
        <w:t xml:space="preserve">στο μαθησιακό τους προφιλ για να μπορέσουν να αναδείξουν και να καλλιεργήσουν τις δεξιότητές τους. </w:t>
      </w:r>
    </w:p>
    <w:p w:rsidR="003D569D" w:rsidRPr="00620C27" w:rsidRDefault="003D569D" w:rsidP="003D569D">
      <w:pPr>
        <w:spacing w:line="360" w:lineRule="auto"/>
        <w:jc w:val="both"/>
        <w:rPr>
          <w:rFonts w:ascii="Times New Roman" w:hAnsi="Times New Roman" w:cs="Times New Roman"/>
          <w:lang w:val="el-GR"/>
        </w:rPr>
      </w:pPr>
    </w:p>
    <w:p w:rsidR="003D569D" w:rsidRPr="00620C27" w:rsidRDefault="003D569D" w:rsidP="003D569D">
      <w:pPr>
        <w:spacing w:line="360" w:lineRule="auto"/>
        <w:jc w:val="both"/>
        <w:rPr>
          <w:rFonts w:ascii="Times New Roman" w:hAnsi="Times New Roman" w:cs="Times New Roman"/>
          <w:lang w:val="el-GR"/>
        </w:rPr>
      </w:pPr>
      <w:r w:rsidRPr="00620C27">
        <w:rPr>
          <w:rFonts w:ascii="Times New Roman" w:hAnsi="Times New Roman" w:cs="Times New Roman"/>
          <w:lang w:val="el-GR"/>
        </w:rPr>
        <w:t xml:space="preserve">Τα αποτελέσματα που συνελέχθησαν έδειξαν ότι οι μαθητές </w:t>
      </w:r>
      <w:r>
        <w:rPr>
          <w:rFonts w:ascii="Times New Roman" w:hAnsi="Times New Roman" w:cs="Times New Roman"/>
          <w:lang w:val="el-GR"/>
        </w:rPr>
        <w:t xml:space="preserve">ενδιαφέρονται ιδιαίτερα τόσο </w:t>
      </w:r>
      <w:r w:rsidR="00435725">
        <w:rPr>
          <w:rFonts w:ascii="Times New Roman" w:hAnsi="Times New Roman" w:cs="Times New Roman"/>
          <w:lang w:val="el-GR"/>
        </w:rPr>
        <w:t>για τους πρόσφυγες</w:t>
      </w:r>
      <w:r>
        <w:rPr>
          <w:rFonts w:ascii="Times New Roman" w:hAnsi="Times New Roman" w:cs="Times New Roman"/>
          <w:lang w:val="el-GR"/>
        </w:rPr>
        <w:t>, όσο</w:t>
      </w:r>
      <w:r w:rsidRPr="00620C27">
        <w:rPr>
          <w:rFonts w:ascii="Times New Roman" w:hAnsi="Times New Roman" w:cs="Times New Roman"/>
          <w:lang w:val="el-GR"/>
        </w:rPr>
        <w:t xml:space="preserve"> κ</w:t>
      </w:r>
      <w:r>
        <w:rPr>
          <w:rFonts w:ascii="Times New Roman" w:hAnsi="Times New Roman" w:cs="Times New Roman"/>
          <w:lang w:val="el-GR"/>
        </w:rPr>
        <w:t>αι τις ενέργειες που μπορούν ως</w:t>
      </w:r>
      <w:r w:rsidRPr="00620C27">
        <w:rPr>
          <w:rFonts w:ascii="Times New Roman" w:hAnsi="Times New Roman" w:cs="Times New Roman"/>
          <w:lang w:val="el-GR"/>
        </w:rPr>
        <w:t xml:space="preserve"> Ευρωπαίοι πολίτες να υιοθετήσουν</w:t>
      </w:r>
      <w:r w:rsidR="00435725">
        <w:rPr>
          <w:rFonts w:ascii="Times New Roman" w:hAnsi="Times New Roman" w:cs="Times New Roman"/>
          <w:lang w:val="el-GR"/>
        </w:rPr>
        <w:t xml:space="preserve"> για τη στήριξη των </w:t>
      </w:r>
      <w:r w:rsidR="00D13442">
        <w:rPr>
          <w:rFonts w:ascii="Times New Roman" w:hAnsi="Times New Roman" w:cs="Times New Roman"/>
          <w:lang w:val="el-GR"/>
        </w:rPr>
        <w:t xml:space="preserve">απανταχού </w:t>
      </w:r>
      <w:r w:rsidR="00435725">
        <w:rPr>
          <w:rFonts w:ascii="Times New Roman" w:hAnsi="Times New Roman" w:cs="Times New Roman"/>
          <w:lang w:val="el-GR"/>
        </w:rPr>
        <w:t>αδυνάτων</w:t>
      </w:r>
      <w:r w:rsidRPr="00620C27">
        <w:rPr>
          <w:rFonts w:ascii="Times New Roman" w:hAnsi="Times New Roman" w:cs="Times New Roman"/>
          <w:lang w:val="el-GR"/>
        </w:rPr>
        <w:t xml:space="preserve">. Παρατηρήθηκε επίσης ότι όλοι οι μαθητές ενθουσιάστηκαν με τη διαδικασία </w:t>
      </w:r>
      <w:r w:rsidR="000041DA">
        <w:rPr>
          <w:rFonts w:ascii="Times New Roman" w:hAnsi="Times New Roman" w:cs="Times New Roman"/>
          <w:lang w:val="el-GR"/>
        </w:rPr>
        <w:t>καθώ</w:t>
      </w:r>
      <w:r w:rsidR="00CE7560">
        <w:rPr>
          <w:rFonts w:ascii="Times New Roman" w:hAnsi="Times New Roman" w:cs="Times New Roman"/>
          <w:lang w:val="el-GR"/>
        </w:rPr>
        <w:t>ς</w:t>
      </w:r>
      <w:r w:rsidRPr="00620C27">
        <w:rPr>
          <w:rFonts w:ascii="Times New Roman" w:hAnsi="Times New Roman" w:cs="Times New Roman"/>
          <w:lang w:val="el-GR"/>
        </w:rPr>
        <w:t xml:space="preserve"> </w:t>
      </w:r>
      <w:r w:rsidR="00435725">
        <w:rPr>
          <w:rFonts w:ascii="Times New Roman" w:hAnsi="Times New Roman" w:cs="Times New Roman"/>
          <w:lang w:val="el-GR"/>
        </w:rPr>
        <w:t>συμμετείχαν</w:t>
      </w:r>
      <w:r>
        <w:rPr>
          <w:rFonts w:ascii="Times New Roman" w:hAnsi="Times New Roman" w:cs="Times New Roman"/>
          <w:lang w:val="el-GR"/>
        </w:rPr>
        <w:t xml:space="preserve"> σε διαφορετικούς ρόλους,</w:t>
      </w:r>
      <w:r w:rsidRPr="00620C27">
        <w:rPr>
          <w:rFonts w:ascii="Times New Roman" w:hAnsi="Times New Roman" w:cs="Times New Roman"/>
          <w:lang w:val="el-GR"/>
        </w:rPr>
        <w:t xml:space="preserve"> </w:t>
      </w:r>
      <w:r>
        <w:rPr>
          <w:rFonts w:ascii="Times New Roman" w:hAnsi="Times New Roman" w:cs="Times New Roman"/>
          <w:lang w:val="el-GR"/>
        </w:rPr>
        <w:t>χρησιμοποιώντας διάφορες δεξιότητες όπως η ικανότητα της</w:t>
      </w:r>
      <w:r w:rsidR="00435725">
        <w:rPr>
          <w:rFonts w:ascii="Times New Roman" w:hAnsi="Times New Roman" w:cs="Times New Roman"/>
          <w:lang w:val="el-GR"/>
        </w:rPr>
        <w:t xml:space="preserve"> δραματοποίησης μιας εικόνας</w:t>
      </w:r>
      <w:r>
        <w:rPr>
          <w:rFonts w:ascii="Times New Roman" w:hAnsi="Times New Roman" w:cs="Times New Roman"/>
          <w:lang w:val="el-GR"/>
        </w:rPr>
        <w:t>, της παρουσίασης</w:t>
      </w:r>
      <w:r w:rsidR="00CE7560">
        <w:rPr>
          <w:rFonts w:ascii="Times New Roman" w:hAnsi="Times New Roman" w:cs="Times New Roman"/>
          <w:lang w:val="el-GR"/>
        </w:rPr>
        <w:t xml:space="preserve"> με τη βοήθεια του</w:t>
      </w:r>
      <w:r w:rsidR="00435725">
        <w:rPr>
          <w:rFonts w:ascii="Times New Roman" w:hAnsi="Times New Roman" w:cs="Times New Roman"/>
          <w:lang w:val="el-GR"/>
        </w:rPr>
        <w:t xml:space="preserve"> εργαλείο</w:t>
      </w:r>
      <w:r w:rsidR="00CE7560">
        <w:rPr>
          <w:rFonts w:ascii="Times New Roman" w:hAnsi="Times New Roman" w:cs="Times New Roman"/>
          <w:lang w:val="el-GR"/>
        </w:rPr>
        <w:t>υ</w:t>
      </w:r>
      <w:r w:rsidR="00435725">
        <w:rPr>
          <w:rFonts w:ascii="Times New Roman" w:hAnsi="Times New Roman" w:cs="Times New Roman"/>
          <w:lang w:val="el-GR"/>
        </w:rPr>
        <w:t xml:space="preserve"> </w:t>
      </w:r>
      <w:r w:rsidR="00435725">
        <w:rPr>
          <w:rFonts w:ascii="Times New Roman" w:hAnsi="Times New Roman" w:cs="Times New Roman"/>
        </w:rPr>
        <w:t>PowerPoint</w:t>
      </w:r>
      <w:r>
        <w:rPr>
          <w:rFonts w:ascii="Times New Roman" w:hAnsi="Times New Roman" w:cs="Times New Roman"/>
          <w:lang w:val="el-GR"/>
        </w:rPr>
        <w:t xml:space="preserve"> ή της κριτικής αξιολόγησης.</w:t>
      </w:r>
    </w:p>
    <w:p w:rsidR="003D569D" w:rsidRDefault="003D569D" w:rsidP="003D569D">
      <w:pPr>
        <w:spacing w:line="360" w:lineRule="auto"/>
        <w:rPr>
          <w:rFonts w:ascii="Times New Roman" w:hAnsi="Times New Roman" w:cs="Times New Roman"/>
        </w:rPr>
      </w:pPr>
    </w:p>
    <w:p w:rsidR="003D569D" w:rsidRPr="003D569D" w:rsidRDefault="003D569D" w:rsidP="003D569D">
      <w:pPr>
        <w:spacing w:line="360" w:lineRule="auto"/>
        <w:rPr>
          <w:rFonts w:ascii="Times New Roman" w:hAnsi="Times New Roman" w:cs="Times New Roman"/>
          <w:lang w:val="el-GR"/>
        </w:rPr>
      </w:pPr>
    </w:p>
    <w:p w:rsidR="003D569D" w:rsidRDefault="003D569D" w:rsidP="003D569D">
      <w:pPr>
        <w:spacing w:line="360" w:lineRule="auto"/>
        <w:rPr>
          <w:rFonts w:ascii="Times New Roman" w:hAnsi="Times New Roman" w:cs="Times New Roman"/>
        </w:rPr>
      </w:pPr>
    </w:p>
    <w:p w:rsidR="003D569D" w:rsidRDefault="003D569D" w:rsidP="003D569D">
      <w:pPr>
        <w:spacing w:line="360" w:lineRule="auto"/>
        <w:rPr>
          <w:rFonts w:ascii="Times New Roman" w:hAnsi="Times New Roman" w:cs="Times New Roman"/>
        </w:rPr>
      </w:pPr>
    </w:p>
    <w:p w:rsidR="003D569D" w:rsidRDefault="003D569D" w:rsidP="003D569D">
      <w:pPr>
        <w:spacing w:line="360" w:lineRule="auto"/>
        <w:rPr>
          <w:rFonts w:ascii="Times New Roman" w:hAnsi="Times New Roman" w:cs="Times New Roman"/>
        </w:rPr>
      </w:pPr>
    </w:p>
    <w:p w:rsidR="003D569D" w:rsidRDefault="003D569D" w:rsidP="003D569D">
      <w:pPr>
        <w:spacing w:line="360" w:lineRule="auto"/>
        <w:rPr>
          <w:rFonts w:ascii="Times New Roman" w:hAnsi="Times New Roman" w:cs="Times New Roman"/>
        </w:rPr>
      </w:pPr>
    </w:p>
    <w:p w:rsidR="00477727" w:rsidRDefault="00477727"/>
    <w:p w:rsidR="00CE7560" w:rsidRDefault="00CE7560"/>
    <w:p w:rsidR="00CE7560" w:rsidRDefault="00CE7560"/>
    <w:p w:rsidR="00CE7560" w:rsidRDefault="00CE7560"/>
    <w:p w:rsidR="00CE7560" w:rsidRDefault="00CE7560"/>
    <w:p w:rsidR="00CE7560" w:rsidRDefault="00CE7560"/>
    <w:sdt>
      <w:sdtPr>
        <w:rPr>
          <w:rFonts w:asciiTheme="minorHAnsi" w:eastAsiaTheme="minorEastAsia" w:hAnsiTheme="minorHAnsi" w:cstheme="minorBidi"/>
          <w:b w:val="0"/>
          <w:bCs w:val="0"/>
          <w:color w:val="auto"/>
          <w:kern w:val="2"/>
          <w:sz w:val="24"/>
          <w:szCs w:val="24"/>
          <w:lang w:eastAsia="ja-JP"/>
        </w:rPr>
        <w:id w:val="290088328"/>
        <w:docPartObj>
          <w:docPartGallery w:val="Table of Contents"/>
          <w:docPartUnique/>
        </w:docPartObj>
      </w:sdtPr>
      <w:sdtEndPr>
        <w:rPr>
          <w:rFonts w:ascii="Cambria" w:hAnsi="Cambria"/>
          <w:kern w:val="0"/>
          <w:sz w:val="22"/>
          <w:szCs w:val="22"/>
          <w:lang w:eastAsia="en-US"/>
        </w:rPr>
      </w:sdtEndPr>
      <w:sdtContent>
        <w:p w:rsidR="00CE7560" w:rsidRPr="009D247E" w:rsidRDefault="00CE7560" w:rsidP="00CE7560">
          <w:pPr>
            <w:pStyle w:val="a6"/>
            <w:rPr>
              <w:rFonts w:ascii="Times New Roman" w:hAnsi="Times New Roman" w:cs="Times New Roman"/>
            </w:rPr>
          </w:pPr>
          <w:r w:rsidRPr="009D247E">
            <w:rPr>
              <w:rFonts w:ascii="Times New Roman" w:hAnsi="Times New Roman" w:cs="Times New Roman"/>
            </w:rPr>
            <w:t>ΠΕΡΙΕΧΟΜΕΝΑ</w:t>
          </w:r>
        </w:p>
        <w:p w:rsidR="00CE7560" w:rsidRPr="009D247E" w:rsidRDefault="009D247E" w:rsidP="00CE7560">
          <w:pPr>
            <w:tabs>
              <w:tab w:val="right" w:pos="8828"/>
            </w:tabs>
            <w:spacing w:before="240" w:after="120"/>
            <w:rPr>
              <w:rFonts w:ascii="Times New Roman" w:hAnsi="Times New Roman" w:cs="Times New Roman"/>
              <w:b/>
              <w:caps/>
              <w:noProof/>
              <w:sz w:val="22"/>
              <w:szCs w:val="22"/>
              <w:u w:val="single"/>
            </w:rPr>
          </w:pPr>
          <w:r>
            <w:rPr>
              <w:rFonts w:ascii="Times New Roman" w:hAnsi="Times New Roman" w:cs="Times New Roman"/>
              <w:b/>
              <w:caps/>
              <w:sz w:val="22"/>
              <w:szCs w:val="22"/>
              <w:u w:val="single"/>
            </w:rPr>
            <w:t>ΠΕΡΙΛΗΨΗ ΕΡΓΑΣΙασ</w:t>
          </w:r>
          <w:r w:rsidR="002E382A">
            <w:rPr>
              <w:rFonts w:ascii="Times New Roman" w:hAnsi="Times New Roman" w:cs="Times New Roman"/>
              <w:b/>
              <w:caps/>
              <w:noProof/>
              <w:sz w:val="22"/>
              <w:szCs w:val="22"/>
              <w:u w:val="single"/>
            </w:rPr>
            <w:tab/>
            <w:t>2</w:t>
          </w:r>
        </w:p>
        <w:p w:rsidR="00CE7560" w:rsidRPr="009D247E" w:rsidRDefault="00CE7560" w:rsidP="00CE7560">
          <w:pPr>
            <w:tabs>
              <w:tab w:val="right" w:pos="9072"/>
            </w:tabs>
            <w:spacing w:before="240" w:after="120"/>
            <w:ind w:right="-772"/>
            <w:rPr>
              <w:rFonts w:ascii="Times New Roman" w:hAnsi="Times New Roman" w:cs="Times New Roman"/>
              <w:b/>
              <w:caps/>
              <w:noProof/>
              <w:sz w:val="22"/>
              <w:szCs w:val="22"/>
              <w:u w:val="single"/>
            </w:rPr>
          </w:pPr>
          <w:r w:rsidRPr="009D247E">
            <w:rPr>
              <w:rFonts w:ascii="Times New Roman" w:hAnsi="Times New Roman" w:cs="Times New Roman"/>
              <w:b/>
              <w:caps/>
              <w:noProof/>
              <w:sz w:val="22"/>
              <w:szCs w:val="22"/>
              <w:u w:val="single"/>
            </w:rPr>
            <w:t xml:space="preserve">ΠΕΡΙΕΧΟΜΕΝΑ            </w:t>
          </w:r>
          <w:r w:rsidR="009D247E">
            <w:rPr>
              <w:rFonts w:ascii="Times New Roman" w:hAnsi="Times New Roman" w:cs="Times New Roman"/>
              <w:b/>
              <w:caps/>
              <w:noProof/>
              <w:sz w:val="22"/>
              <w:szCs w:val="22"/>
              <w:u w:val="single"/>
            </w:rPr>
            <w:t xml:space="preserve">             </w:t>
          </w:r>
          <w:r w:rsidRPr="009D247E">
            <w:rPr>
              <w:rFonts w:ascii="Times New Roman" w:hAnsi="Times New Roman" w:cs="Times New Roman"/>
              <w:b/>
              <w:caps/>
              <w:noProof/>
              <w:sz w:val="22"/>
              <w:szCs w:val="22"/>
              <w:u w:val="single"/>
            </w:rPr>
            <w:t xml:space="preserve">                                                                         </w:t>
          </w:r>
          <w:r w:rsidR="002E382A">
            <w:rPr>
              <w:rFonts w:ascii="Times New Roman" w:hAnsi="Times New Roman" w:cs="Times New Roman"/>
              <w:b/>
              <w:caps/>
              <w:noProof/>
              <w:sz w:val="22"/>
              <w:szCs w:val="22"/>
              <w:u w:val="single"/>
            </w:rPr>
            <w:t xml:space="preserve">                               3</w:t>
          </w:r>
        </w:p>
        <w:p w:rsidR="00CE7560" w:rsidRPr="009D247E" w:rsidRDefault="00CE7560" w:rsidP="00CE7560">
          <w:pPr>
            <w:tabs>
              <w:tab w:val="right" w:pos="8828"/>
            </w:tabs>
            <w:spacing w:before="240" w:after="120"/>
            <w:rPr>
              <w:rFonts w:ascii="Times New Roman" w:hAnsi="Times New Roman" w:cs="Times New Roman"/>
              <w:b/>
              <w:caps/>
              <w:noProof/>
              <w:sz w:val="22"/>
              <w:szCs w:val="22"/>
              <w:u w:val="single"/>
            </w:rPr>
          </w:pPr>
          <w:r w:rsidRPr="009D247E">
            <w:rPr>
              <w:rFonts w:ascii="Times New Roman" w:hAnsi="Times New Roman" w:cs="Times New Roman"/>
              <w:b/>
              <w:caps/>
              <w:noProof/>
              <w:sz w:val="22"/>
              <w:szCs w:val="22"/>
              <w:u w:val="single"/>
            </w:rPr>
            <w:t>ΠΡΟΦΙΛ ΕΡΓΑΣΙΑΣ</w:t>
          </w:r>
          <w:r w:rsidR="002E382A">
            <w:rPr>
              <w:rFonts w:ascii="Times New Roman" w:hAnsi="Times New Roman" w:cs="Times New Roman"/>
              <w:b/>
              <w:caps/>
              <w:noProof/>
              <w:sz w:val="22"/>
              <w:szCs w:val="22"/>
              <w:u w:val="single"/>
            </w:rPr>
            <w:t xml:space="preserve">                                                                                                                          4</w:t>
          </w:r>
        </w:p>
        <w:p w:rsidR="00CE7560" w:rsidRPr="009D247E" w:rsidRDefault="00CE7560" w:rsidP="00CE7560">
          <w:pPr>
            <w:tabs>
              <w:tab w:val="right" w:pos="8828"/>
            </w:tabs>
            <w:spacing w:before="240" w:after="120"/>
            <w:rPr>
              <w:rFonts w:ascii="Times New Roman" w:hAnsi="Times New Roman" w:cs="Times New Roman"/>
              <w:b/>
              <w:caps/>
              <w:noProof/>
              <w:sz w:val="22"/>
              <w:szCs w:val="22"/>
              <w:u w:val="single"/>
            </w:rPr>
          </w:pPr>
          <w:r w:rsidRPr="009D247E">
            <w:rPr>
              <w:rFonts w:ascii="Times New Roman" w:hAnsi="Times New Roman" w:cs="Times New Roman"/>
              <w:b/>
              <w:caps/>
              <w:noProof/>
              <w:sz w:val="22"/>
              <w:szCs w:val="22"/>
              <w:u w:val="single"/>
            </w:rPr>
            <w:t>ΕΙΣΑΓΩΓΗ</w:t>
          </w:r>
          <w:r w:rsidR="002E382A">
            <w:rPr>
              <w:rFonts w:ascii="Times New Roman" w:hAnsi="Times New Roman" w:cs="Times New Roman"/>
              <w:b/>
              <w:caps/>
              <w:noProof/>
              <w:sz w:val="22"/>
              <w:szCs w:val="22"/>
              <w:u w:val="single"/>
            </w:rPr>
            <w:t xml:space="preserve">                                                                                                                                          5</w:t>
          </w:r>
        </w:p>
        <w:p w:rsidR="00CE7560" w:rsidRPr="009D247E" w:rsidRDefault="00CE7560" w:rsidP="00CE7560">
          <w:pPr>
            <w:tabs>
              <w:tab w:val="right" w:pos="8828"/>
            </w:tabs>
            <w:spacing w:before="240" w:after="120"/>
            <w:rPr>
              <w:rFonts w:ascii="Times New Roman" w:hAnsi="Times New Roman" w:cs="Times New Roman"/>
              <w:b/>
              <w:caps/>
              <w:noProof/>
              <w:sz w:val="22"/>
              <w:szCs w:val="22"/>
              <w:u w:val="single"/>
            </w:rPr>
          </w:pPr>
          <w:r w:rsidRPr="009D247E">
            <w:rPr>
              <w:rFonts w:ascii="Times New Roman" w:hAnsi="Times New Roman" w:cs="Times New Roman"/>
              <w:b/>
              <w:caps/>
              <w:noProof/>
              <w:sz w:val="22"/>
              <w:szCs w:val="22"/>
              <w:u w:val="single"/>
            </w:rPr>
            <w:t>ΣΚΟΠΟΙ/ΣΤΟΧΟΙ</w:t>
          </w:r>
          <w:r w:rsidR="002E382A">
            <w:rPr>
              <w:rFonts w:ascii="Times New Roman" w:hAnsi="Times New Roman" w:cs="Times New Roman"/>
              <w:b/>
              <w:caps/>
              <w:noProof/>
              <w:sz w:val="22"/>
              <w:szCs w:val="22"/>
              <w:u w:val="single"/>
            </w:rPr>
            <w:t xml:space="preserve">                                                                                                                             6</w:t>
          </w:r>
        </w:p>
        <w:p w:rsidR="00CE7560" w:rsidRPr="009D247E" w:rsidRDefault="00CE7560" w:rsidP="00CE7560">
          <w:pPr>
            <w:tabs>
              <w:tab w:val="right" w:pos="8828"/>
            </w:tabs>
            <w:spacing w:before="240" w:after="120"/>
            <w:rPr>
              <w:rFonts w:ascii="Times New Roman" w:hAnsi="Times New Roman" w:cs="Times New Roman"/>
              <w:b/>
              <w:caps/>
              <w:noProof/>
              <w:sz w:val="22"/>
              <w:szCs w:val="22"/>
              <w:u w:val="single"/>
            </w:rPr>
          </w:pPr>
          <w:r w:rsidRPr="009D247E">
            <w:rPr>
              <w:rFonts w:ascii="Times New Roman" w:hAnsi="Times New Roman" w:cs="Times New Roman"/>
              <w:b/>
              <w:caps/>
              <w:noProof/>
              <w:sz w:val="22"/>
              <w:szCs w:val="22"/>
              <w:u w:val="single"/>
            </w:rPr>
            <w:t>ΜΕΘΟΔΟΛΟΓΙΑ</w:t>
          </w:r>
          <w:r w:rsidR="002E382A">
            <w:rPr>
              <w:rFonts w:ascii="Times New Roman" w:hAnsi="Times New Roman" w:cs="Times New Roman"/>
              <w:b/>
              <w:caps/>
              <w:noProof/>
              <w:sz w:val="22"/>
              <w:szCs w:val="22"/>
              <w:u w:val="single"/>
            </w:rPr>
            <w:t xml:space="preserve">                                                                                                                            7-8</w:t>
          </w:r>
        </w:p>
        <w:p w:rsidR="00CE7560" w:rsidRPr="009D247E" w:rsidRDefault="00CE7560" w:rsidP="00CE7560">
          <w:pPr>
            <w:tabs>
              <w:tab w:val="right" w:pos="8828"/>
            </w:tabs>
            <w:spacing w:before="240" w:after="120"/>
            <w:rPr>
              <w:rFonts w:ascii="Times New Roman" w:hAnsi="Times New Roman" w:cs="Times New Roman"/>
              <w:b/>
              <w:caps/>
              <w:noProof/>
              <w:sz w:val="22"/>
              <w:szCs w:val="22"/>
              <w:u w:val="single"/>
            </w:rPr>
          </w:pPr>
          <w:r w:rsidRPr="009D247E">
            <w:rPr>
              <w:rFonts w:ascii="Times New Roman" w:hAnsi="Times New Roman" w:cs="Times New Roman"/>
              <w:b/>
              <w:caps/>
              <w:noProof/>
              <w:sz w:val="22"/>
              <w:szCs w:val="22"/>
              <w:u w:val="single"/>
            </w:rPr>
            <w:t>ΑΝΑΛΥΤΙΚΗ ΠΕΡΙΓΡΑΦΗ ΔΡΑΣΤΗΡΙΟΤΩΝ</w:t>
          </w:r>
          <w:r w:rsidR="002E382A">
            <w:rPr>
              <w:rFonts w:ascii="Times New Roman" w:hAnsi="Times New Roman" w:cs="Times New Roman"/>
              <w:b/>
              <w:caps/>
              <w:noProof/>
              <w:sz w:val="22"/>
              <w:szCs w:val="22"/>
              <w:u w:val="single"/>
            </w:rPr>
            <w:t xml:space="preserve">                                                                       9-10</w:t>
          </w:r>
        </w:p>
        <w:p w:rsidR="00CE7560" w:rsidRPr="009D247E" w:rsidRDefault="00CE7560" w:rsidP="00CE7560">
          <w:pPr>
            <w:tabs>
              <w:tab w:val="right" w:pos="8828"/>
            </w:tabs>
            <w:spacing w:before="240" w:after="120"/>
            <w:rPr>
              <w:rFonts w:ascii="Times New Roman" w:hAnsi="Times New Roman" w:cs="Times New Roman"/>
              <w:b/>
              <w:caps/>
              <w:noProof/>
              <w:sz w:val="22"/>
              <w:szCs w:val="22"/>
              <w:u w:val="single"/>
            </w:rPr>
          </w:pPr>
          <w:r w:rsidRPr="009D247E">
            <w:rPr>
              <w:rFonts w:ascii="Times New Roman" w:hAnsi="Times New Roman" w:cs="Times New Roman"/>
              <w:b/>
              <w:caps/>
              <w:noProof/>
              <w:sz w:val="22"/>
              <w:szCs w:val="22"/>
              <w:u w:val="single"/>
            </w:rPr>
            <w:t>ΑΞΙΟΛΟΓΗΣΗ ΥΛΟΠΟΙΗΣΗΣ ΤΟΥ ΣΧΕΔΙΟΥ ΕΡΓΑΣΙΑΣ</w:t>
          </w:r>
          <w:r w:rsidR="00C22FA1">
            <w:rPr>
              <w:rFonts w:ascii="Times New Roman" w:hAnsi="Times New Roman" w:cs="Times New Roman"/>
              <w:b/>
              <w:caps/>
              <w:noProof/>
              <w:sz w:val="22"/>
              <w:szCs w:val="22"/>
              <w:u w:val="single"/>
            </w:rPr>
            <w:t xml:space="preserve">                          </w:t>
          </w:r>
          <w:r w:rsidR="002E382A">
            <w:rPr>
              <w:rFonts w:ascii="Times New Roman" w:hAnsi="Times New Roman" w:cs="Times New Roman"/>
              <w:b/>
              <w:caps/>
              <w:noProof/>
              <w:sz w:val="22"/>
              <w:szCs w:val="22"/>
              <w:u w:val="single"/>
            </w:rPr>
            <w:t xml:space="preserve">                        11</w:t>
          </w:r>
        </w:p>
        <w:p w:rsidR="00CE7560" w:rsidRPr="009D247E" w:rsidRDefault="00CE7560" w:rsidP="00CE7560">
          <w:pPr>
            <w:tabs>
              <w:tab w:val="right" w:pos="8828"/>
            </w:tabs>
            <w:spacing w:before="240" w:after="120"/>
            <w:rPr>
              <w:rFonts w:ascii="Times New Roman" w:hAnsi="Times New Roman" w:cs="Times New Roman"/>
              <w:b/>
              <w:caps/>
              <w:noProof/>
              <w:sz w:val="22"/>
              <w:szCs w:val="22"/>
              <w:u w:val="single"/>
            </w:rPr>
          </w:pPr>
          <w:r w:rsidRPr="009D247E">
            <w:rPr>
              <w:rFonts w:ascii="Times New Roman" w:hAnsi="Times New Roman" w:cs="Times New Roman"/>
              <w:b/>
              <w:caps/>
              <w:noProof/>
              <w:sz w:val="22"/>
              <w:szCs w:val="22"/>
              <w:u w:val="single"/>
            </w:rPr>
            <w:t>ΕΠΙΛΟΓΟΣ</w:t>
          </w:r>
          <w:r w:rsidR="002E382A">
            <w:rPr>
              <w:rFonts w:ascii="Times New Roman" w:hAnsi="Times New Roman" w:cs="Times New Roman"/>
              <w:b/>
              <w:caps/>
              <w:noProof/>
              <w:sz w:val="22"/>
              <w:szCs w:val="22"/>
              <w:u w:val="single"/>
            </w:rPr>
            <w:t xml:space="preserve">                                                                                                                                        12</w:t>
          </w:r>
        </w:p>
        <w:p w:rsidR="00CE7560" w:rsidRPr="009D247E" w:rsidRDefault="00C22FA1" w:rsidP="00CE7560">
          <w:pPr>
            <w:tabs>
              <w:tab w:val="right" w:pos="8828"/>
            </w:tabs>
            <w:spacing w:before="240" w:after="120"/>
            <w:rPr>
              <w:rFonts w:ascii="Times New Roman" w:hAnsi="Times New Roman" w:cs="Times New Roman"/>
              <w:b/>
              <w:caps/>
              <w:noProof/>
              <w:sz w:val="22"/>
              <w:szCs w:val="22"/>
              <w:u w:val="single"/>
            </w:rPr>
          </w:pPr>
          <w:r>
            <w:rPr>
              <w:rFonts w:ascii="Times New Roman" w:hAnsi="Times New Roman" w:cs="Times New Roman"/>
              <w:b/>
              <w:caps/>
              <w:noProof/>
              <w:sz w:val="22"/>
              <w:szCs w:val="22"/>
              <w:u w:val="single"/>
            </w:rPr>
            <w:t xml:space="preserve">ΑΝΑΦΟΡΕΣ      </w:t>
          </w:r>
          <w:r w:rsidR="002E382A">
            <w:rPr>
              <w:rFonts w:ascii="Times New Roman" w:hAnsi="Times New Roman" w:cs="Times New Roman"/>
              <w:b/>
              <w:caps/>
              <w:noProof/>
              <w:sz w:val="22"/>
              <w:szCs w:val="22"/>
              <w:u w:val="single"/>
            </w:rPr>
            <w:t xml:space="preserve">                                                                                                           </w:t>
          </w:r>
          <w:r>
            <w:rPr>
              <w:rFonts w:ascii="Times New Roman" w:hAnsi="Times New Roman" w:cs="Times New Roman"/>
              <w:b/>
              <w:caps/>
              <w:noProof/>
              <w:sz w:val="22"/>
              <w:szCs w:val="22"/>
              <w:u w:val="single"/>
            </w:rPr>
            <w:t xml:space="preserve"> </w:t>
          </w:r>
          <w:r w:rsidR="002E382A">
            <w:rPr>
              <w:rFonts w:ascii="Times New Roman" w:hAnsi="Times New Roman" w:cs="Times New Roman"/>
              <w:b/>
              <w:caps/>
              <w:noProof/>
              <w:sz w:val="22"/>
              <w:szCs w:val="22"/>
              <w:u w:val="single"/>
            </w:rPr>
            <w:t xml:space="preserve">                    13</w:t>
          </w:r>
        </w:p>
        <w:p w:rsidR="00CE7560" w:rsidRPr="009D247E" w:rsidRDefault="00CE7560" w:rsidP="00CE7560">
          <w:pPr>
            <w:tabs>
              <w:tab w:val="right" w:pos="8828"/>
            </w:tabs>
            <w:spacing w:before="240" w:after="120"/>
            <w:rPr>
              <w:rFonts w:ascii="Times New Roman" w:hAnsi="Times New Roman" w:cs="Times New Roman"/>
              <w:b/>
              <w:caps/>
              <w:noProof/>
              <w:sz w:val="22"/>
              <w:szCs w:val="22"/>
              <w:u w:val="single"/>
            </w:rPr>
          </w:pPr>
          <w:r w:rsidRPr="009D247E">
            <w:rPr>
              <w:rFonts w:ascii="Times New Roman" w:hAnsi="Times New Roman" w:cs="Times New Roman"/>
              <w:b/>
              <w:caps/>
              <w:noProof/>
              <w:sz w:val="22"/>
              <w:szCs w:val="22"/>
              <w:u w:val="single"/>
            </w:rPr>
            <w:t>ΠΑΡΑΡΤΗΜΑ</w:t>
          </w:r>
          <w:r w:rsidR="002E382A">
            <w:rPr>
              <w:rFonts w:ascii="Times New Roman" w:hAnsi="Times New Roman" w:cs="Times New Roman"/>
              <w:b/>
              <w:caps/>
              <w:noProof/>
              <w:sz w:val="22"/>
              <w:szCs w:val="22"/>
              <w:u w:val="single"/>
            </w:rPr>
            <w:t xml:space="preserve">ta                                                                                            </w:t>
          </w:r>
          <w:r w:rsidR="00801CB4">
            <w:rPr>
              <w:rFonts w:ascii="Times New Roman" w:hAnsi="Times New Roman" w:cs="Times New Roman"/>
              <w:b/>
              <w:caps/>
              <w:noProof/>
              <w:sz w:val="22"/>
              <w:szCs w:val="22"/>
              <w:u w:val="single"/>
            </w:rPr>
            <w:t xml:space="preserve">                           14-23</w:t>
          </w:r>
        </w:p>
        <w:p w:rsidR="00CE7560" w:rsidRPr="002E382A" w:rsidRDefault="00CE7560" w:rsidP="00CE7560">
          <w:pPr>
            <w:tabs>
              <w:tab w:val="right" w:pos="8828"/>
            </w:tabs>
            <w:rPr>
              <w:rFonts w:ascii="Cambria" w:hAnsi="Cambria"/>
              <w:noProof/>
            </w:rPr>
          </w:pPr>
          <w:r w:rsidRPr="002D17E4">
            <w:rPr>
              <w:rFonts w:ascii="Cambria" w:hAnsi="Cambria"/>
              <w:smallCaps/>
              <w:noProof/>
              <w:sz w:val="22"/>
              <w:szCs w:val="22"/>
            </w:rPr>
            <w:tab/>
          </w:r>
        </w:p>
      </w:sdtContent>
    </w:sdt>
    <w:p w:rsidR="00CE7560" w:rsidRDefault="00CE7560"/>
    <w:p w:rsidR="00CE7560" w:rsidRDefault="00CE7560"/>
    <w:p w:rsidR="00CE7560" w:rsidRDefault="00CE7560"/>
    <w:p w:rsidR="00CE7560" w:rsidRDefault="00CE7560"/>
    <w:p w:rsidR="00CE7560" w:rsidRDefault="00CE7560"/>
    <w:p w:rsidR="00CE7560" w:rsidRDefault="00CE7560"/>
    <w:p w:rsidR="00CE7560" w:rsidRDefault="00CE7560"/>
    <w:p w:rsidR="00CE7560" w:rsidRDefault="00CE7560"/>
    <w:p w:rsidR="00CE7560" w:rsidRDefault="00CE7560"/>
    <w:p w:rsidR="00CE7560" w:rsidRDefault="00CE7560"/>
    <w:p w:rsidR="00CE7560" w:rsidRDefault="00CE7560"/>
    <w:p w:rsidR="00CE7560" w:rsidRDefault="00CE7560"/>
    <w:p w:rsidR="00CE7560" w:rsidRDefault="00CE7560"/>
    <w:p w:rsidR="00CE7560" w:rsidRDefault="00CE7560"/>
    <w:p w:rsidR="00CE7560" w:rsidRDefault="00CE7560"/>
    <w:p w:rsidR="00CE7560" w:rsidRDefault="00CE7560"/>
    <w:p w:rsidR="00CE7560" w:rsidRDefault="00CE7560"/>
    <w:p w:rsidR="00CE7560" w:rsidRDefault="00CE7560"/>
    <w:p w:rsidR="00CE7560" w:rsidRDefault="00CE7560"/>
    <w:p w:rsidR="00CE7560" w:rsidRDefault="00CE7560"/>
    <w:p w:rsidR="00CE7560" w:rsidRDefault="00CE7560"/>
    <w:p w:rsidR="00CE7560" w:rsidRDefault="00CE7560"/>
    <w:p w:rsidR="00CE7560" w:rsidRDefault="00CE7560"/>
    <w:p w:rsidR="00CE7560" w:rsidRDefault="00CE7560"/>
    <w:p w:rsidR="002D15E9" w:rsidRDefault="002D15E9"/>
    <w:p w:rsidR="002E382A" w:rsidRDefault="002E382A">
      <w:pPr>
        <w:rPr>
          <w:b/>
        </w:rPr>
      </w:pPr>
    </w:p>
    <w:p w:rsidR="002E382A" w:rsidRDefault="002E382A">
      <w:pPr>
        <w:rPr>
          <w:b/>
        </w:rPr>
      </w:pPr>
    </w:p>
    <w:p w:rsidR="00CE7560" w:rsidRDefault="00CE7560">
      <w:pPr>
        <w:rPr>
          <w:b/>
        </w:rPr>
      </w:pPr>
      <w:r w:rsidRPr="00874441">
        <w:rPr>
          <w:b/>
        </w:rPr>
        <w:lastRenderedPageBreak/>
        <w:t>ΠΡΟΦΙΛ ΕΡΓΑΣΙΑΣ</w:t>
      </w:r>
    </w:p>
    <w:p w:rsidR="00874441" w:rsidRPr="00874441" w:rsidRDefault="00874441">
      <w:pPr>
        <w:rPr>
          <w:b/>
        </w:rPr>
      </w:pPr>
    </w:p>
    <w:p w:rsidR="00CE7560" w:rsidRDefault="00CE7560"/>
    <w:p w:rsidR="0060617E" w:rsidRPr="00A82FE5" w:rsidRDefault="0060617E" w:rsidP="0060617E">
      <w:pPr>
        <w:spacing w:line="360" w:lineRule="auto"/>
        <w:jc w:val="both"/>
        <w:rPr>
          <w:rFonts w:ascii="Times New Roman" w:hAnsi="Times New Roman" w:cs="Times New Roman"/>
          <w:lang w:val="el-GR"/>
        </w:rPr>
      </w:pPr>
      <w:r>
        <w:rPr>
          <w:rFonts w:ascii="-apple-system-font" w:hAnsi="-apple-system-font"/>
          <w:color w:val="000000"/>
          <w:sz w:val="23"/>
          <w:szCs w:val="23"/>
          <w:shd w:val="clear" w:color="auto" w:fill="FFFFFF"/>
        </w:rPr>
        <w:t xml:space="preserve">Το πρόγραμμα με τον τίτλο </w:t>
      </w:r>
      <w:r>
        <w:rPr>
          <w:rFonts w:ascii="-apple-system-font" w:hAnsi="-apple-system-font" w:hint="eastAsia"/>
          <w:color w:val="000000"/>
          <w:sz w:val="23"/>
          <w:szCs w:val="23"/>
          <w:shd w:val="clear" w:color="auto" w:fill="FFFFFF"/>
        </w:rPr>
        <w:t>«</w:t>
      </w:r>
      <w:r>
        <w:rPr>
          <w:rFonts w:ascii="-apple-system-font" w:hAnsi="-apple-system-font"/>
          <w:color w:val="000000"/>
          <w:sz w:val="23"/>
          <w:szCs w:val="23"/>
          <w:shd w:val="clear" w:color="auto" w:fill="FFFFFF"/>
        </w:rPr>
        <w:t>Η αρπαγή της Ευρώπης...αλλιώτικα</w:t>
      </w:r>
      <w:r>
        <w:rPr>
          <w:rFonts w:ascii="-apple-system-font" w:hAnsi="-apple-system-font" w:hint="eastAsia"/>
          <w:color w:val="000000"/>
          <w:sz w:val="23"/>
          <w:szCs w:val="23"/>
          <w:shd w:val="clear" w:color="auto" w:fill="FFFFFF"/>
        </w:rPr>
        <w:t>»</w:t>
      </w:r>
      <w:r w:rsidR="000A0D36">
        <w:rPr>
          <w:rFonts w:ascii="-apple-system-font" w:hAnsi="-apple-system-font"/>
          <w:color w:val="000000"/>
          <w:sz w:val="23"/>
          <w:szCs w:val="23"/>
          <w:shd w:val="clear" w:color="auto" w:fill="FFFFFF"/>
        </w:rPr>
        <w:t>/</w:t>
      </w:r>
      <w:r w:rsidR="00A82FE5">
        <w:rPr>
          <w:rFonts w:ascii="-apple-system-font" w:hAnsi="-apple-system-font" w:hint="eastAsia"/>
          <w:color w:val="000000"/>
          <w:sz w:val="23"/>
          <w:szCs w:val="23"/>
          <w:shd w:val="clear" w:color="auto" w:fill="FFFFFF"/>
        </w:rPr>
        <w:t>“</w:t>
      </w:r>
      <w:r w:rsidR="00A82FE5" w:rsidRPr="00A82FE5">
        <w:rPr>
          <w:rFonts w:ascii="Times New Roman" w:hAnsi="Times New Roman" w:cs="Times New Roman"/>
          <w:color w:val="252525"/>
        </w:rPr>
        <w:t>The myth of Europa modernized. Is it rapture or rupture?</w:t>
      </w:r>
      <w:r w:rsidR="00A82FE5">
        <w:rPr>
          <w:rFonts w:ascii="Times New Roman" w:hAnsi="Times New Roman" w:cs="Times New Roman"/>
          <w:color w:val="252525"/>
        </w:rPr>
        <w:t>”</w:t>
      </w:r>
      <w:r w:rsidR="00A82FE5">
        <w:rPr>
          <w:rFonts w:ascii="Times New Roman" w:hAnsi="Times New Roman" w:cs="Times New Roman"/>
          <w:lang w:val="el-GR"/>
        </w:rPr>
        <w:t xml:space="preserve"> </w:t>
      </w:r>
      <w:r>
        <w:rPr>
          <w:rFonts w:ascii="-apple-system-font" w:hAnsi="-apple-system-font"/>
          <w:color w:val="000000"/>
          <w:sz w:val="23"/>
          <w:szCs w:val="23"/>
          <w:shd w:val="clear" w:color="auto" w:fill="FFFFFF"/>
        </w:rPr>
        <w:t xml:space="preserve">υλοποιήθηκε στα πλαίσια </w:t>
      </w:r>
      <w:r w:rsidRPr="001D4791">
        <w:rPr>
          <w:rFonts w:ascii="Times New Roman" w:hAnsi="Times New Roman"/>
        </w:rPr>
        <w:t>της εκπαιδευτικής δράσης ”Teachers 4 Europe” που διεξήχθη τη σχολική χρονιά 2017-18 στην Πάτρα και συμμετείχαν σε αυτό δεκαεπτά (17) μαθητές/τριες της Ε</w:t>
      </w:r>
      <w:r w:rsidRPr="00CA3470">
        <w:rPr>
          <w:rFonts w:ascii="Times New Roman" w:hAnsi="Times New Roman"/>
        </w:rPr>
        <w:t>2</w:t>
      </w:r>
      <w:r w:rsidR="003853C6">
        <w:rPr>
          <w:rFonts w:ascii="Times New Roman" w:hAnsi="Times New Roman"/>
        </w:rPr>
        <w:t xml:space="preserve">’ </w:t>
      </w:r>
      <w:r w:rsidRPr="001D4791">
        <w:rPr>
          <w:rFonts w:ascii="Times New Roman" w:hAnsi="Times New Roman"/>
        </w:rPr>
        <w:t>τάξης του 45</w:t>
      </w:r>
      <w:r w:rsidRPr="001D4791">
        <w:rPr>
          <w:rFonts w:ascii="Times New Roman" w:hAnsi="Times New Roman"/>
          <w:vertAlign w:val="superscript"/>
        </w:rPr>
        <w:t>ου</w:t>
      </w:r>
      <w:r>
        <w:rPr>
          <w:rFonts w:ascii="Times New Roman" w:hAnsi="Times New Roman"/>
        </w:rPr>
        <w:t xml:space="preserve"> Δημοτικού Σ</w:t>
      </w:r>
      <w:r w:rsidRPr="001D4791">
        <w:rPr>
          <w:rFonts w:ascii="Times New Roman" w:hAnsi="Times New Roman"/>
        </w:rPr>
        <w:t>χολείου της Πάτρας</w:t>
      </w:r>
      <w:r>
        <w:rPr>
          <w:rFonts w:ascii="Times New Roman" w:hAnsi="Times New Roman"/>
        </w:rPr>
        <w:t xml:space="preserve"> (Άγγελου Σικελιανού 181, Τ.Κ 26500 Μπεγουλάκι, Πάτρα)</w:t>
      </w:r>
      <w:r w:rsidRPr="001D4791">
        <w:rPr>
          <w:rFonts w:ascii="Times New Roman" w:hAnsi="Times New Roman"/>
        </w:rPr>
        <w:t>.</w:t>
      </w:r>
      <w:r>
        <w:rPr>
          <w:rFonts w:ascii="Times New Roman" w:hAnsi="Times New Roman"/>
        </w:rPr>
        <w:t xml:space="preserve"> </w:t>
      </w:r>
    </w:p>
    <w:p w:rsidR="00A82FE5" w:rsidRDefault="00A82FE5" w:rsidP="0060617E">
      <w:pPr>
        <w:spacing w:line="360" w:lineRule="auto"/>
        <w:jc w:val="both"/>
        <w:rPr>
          <w:rFonts w:ascii="Times New Roman" w:hAnsi="Times New Roman"/>
        </w:rPr>
      </w:pPr>
    </w:p>
    <w:p w:rsidR="0060617E" w:rsidRPr="007E009A" w:rsidRDefault="0060617E" w:rsidP="0060617E">
      <w:pPr>
        <w:spacing w:line="360" w:lineRule="auto"/>
        <w:jc w:val="both"/>
        <w:rPr>
          <w:rFonts w:ascii="Times New Roman" w:hAnsi="Times New Roman"/>
          <w:lang w:val="el-GR"/>
        </w:rPr>
      </w:pPr>
      <w:r w:rsidRPr="007E009A">
        <w:rPr>
          <w:rFonts w:ascii="Times New Roman" w:hAnsi="Times New Roman"/>
          <w:lang w:val="el-GR"/>
        </w:rPr>
        <w:t>Το πρόγραμμα εντάχθηκε στο διδακτικό αντικείμενο της Κοινωνικής και Πολιτικής Αγωγής με υπεύθυνη εκπαιδευτικό τη Σωτηροπούλου Ασπρούλα και στο διδακτικό αντικείμενο των Αγγλικών με υπ</w:t>
      </w:r>
      <w:r w:rsidR="003853C6" w:rsidRPr="007E009A">
        <w:rPr>
          <w:rFonts w:ascii="Times New Roman" w:hAnsi="Times New Roman"/>
          <w:lang w:val="el-GR"/>
        </w:rPr>
        <w:t>εύθυνη εκπαιδευτικό</w:t>
      </w:r>
      <w:r w:rsidRPr="007E009A">
        <w:rPr>
          <w:rFonts w:ascii="Times New Roman" w:hAnsi="Times New Roman"/>
          <w:lang w:val="el-GR"/>
        </w:rPr>
        <w:t xml:space="preserve"> τη Γεωργία Ψηλοπαναγιώτη. Διήρκησε περίπου 5 (πέντε) μήνες και υλοποιήθηκε σε τρεις φάσεις αξιοποιώντας τις ώρες της Κοινω</w:t>
      </w:r>
      <w:r w:rsidR="003853C6" w:rsidRPr="007E009A">
        <w:rPr>
          <w:rFonts w:ascii="Times New Roman" w:hAnsi="Times New Roman"/>
          <w:lang w:val="el-GR"/>
        </w:rPr>
        <w:t>νικής και Πολιτικής Αγωγής (υπάρχει</w:t>
      </w:r>
      <w:r w:rsidRPr="007E009A">
        <w:rPr>
          <w:rFonts w:ascii="Times New Roman" w:hAnsi="Times New Roman"/>
          <w:lang w:val="el-GR"/>
        </w:rPr>
        <w:t xml:space="preserve"> αντίστοιχο Κεφάλαιο </w:t>
      </w:r>
      <w:r w:rsidR="003853C6" w:rsidRPr="007E009A">
        <w:rPr>
          <w:rFonts w:ascii="Times New Roman" w:hAnsi="Times New Roman"/>
          <w:lang w:val="el-GR"/>
        </w:rPr>
        <w:t xml:space="preserve">αναφορικά </w:t>
      </w:r>
      <w:r w:rsidRPr="007E009A">
        <w:rPr>
          <w:rFonts w:ascii="Times New Roman" w:hAnsi="Times New Roman"/>
          <w:lang w:val="el-GR"/>
        </w:rPr>
        <w:t>με την Ε</w:t>
      </w:r>
      <w:r w:rsidR="003853C6" w:rsidRPr="007E009A">
        <w:rPr>
          <w:rFonts w:ascii="Times New Roman" w:hAnsi="Times New Roman"/>
          <w:lang w:val="el-GR"/>
        </w:rPr>
        <w:t>υρώπη) αλλά και κάποιες ώρες τ</w:t>
      </w:r>
      <w:r w:rsidR="00A82FE5">
        <w:rPr>
          <w:rFonts w:ascii="Times New Roman" w:hAnsi="Times New Roman"/>
          <w:lang w:val="el-GR"/>
        </w:rPr>
        <w:t>ου μαθήματος των</w:t>
      </w:r>
      <w:r w:rsidR="00A82FE5" w:rsidRPr="007E009A">
        <w:rPr>
          <w:rFonts w:ascii="Times New Roman" w:hAnsi="Times New Roman"/>
          <w:lang w:val="el-GR"/>
        </w:rPr>
        <w:t xml:space="preserve"> Αγγλικών.</w:t>
      </w:r>
    </w:p>
    <w:p w:rsidR="00A82FE5" w:rsidRPr="007E009A" w:rsidRDefault="00A82FE5" w:rsidP="0060617E">
      <w:pPr>
        <w:spacing w:line="360" w:lineRule="auto"/>
        <w:jc w:val="both"/>
        <w:rPr>
          <w:rFonts w:ascii="Times New Roman" w:hAnsi="Times New Roman"/>
          <w:lang w:val="el-GR"/>
        </w:rPr>
      </w:pPr>
    </w:p>
    <w:p w:rsidR="0060617E" w:rsidRPr="007E009A" w:rsidRDefault="0060617E" w:rsidP="0060617E">
      <w:pPr>
        <w:spacing w:line="360" w:lineRule="auto"/>
        <w:jc w:val="both"/>
        <w:rPr>
          <w:rFonts w:ascii="Times New Roman" w:hAnsi="Times New Roman"/>
          <w:lang w:val="el-GR"/>
        </w:rPr>
      </w:pPr>
      <w:r w:rsidRPr="007E009A">
        <w:rPr>
          <w:rFonts w:ascii="Times New Roman" w:hAnsi="Times New Roman"/>
          <w:lang w:val="el-GR"/>
        </w:rPr>
        <w:t>Η δράση υλοποιήθηκε σε άριστο πνεύμα συνεργασίας ανάμεσα στις εκπαιδευτικούς οι οποίες εξ αρχής είχαν αποφασίσει ότι ο ρόλος τους θα ήταν περισσότερο συμβουλευτικός και λιγότερο κατευθυντικός δίνοντας στους μαθητές τα ερεθίσματα και το χώρο να αυτενεργήσουν και να αλληλεπιδράσουν.</w:t>
      </w:r>
      <w:r w:rsidR="00A82FE5" w:rsidRPr="007E009A">
        <w:rPr>
          <w:rFonts w:ascii="Times New Roman" w:hAnsi="Times New Roman"/>
          <w:lang w:val="el-GR"/>
        </w:rPr>
        <w:t xml:space="preserve"> </w:t>
      </w:r>
      <w:r w:rsidRPr="007E009A">
        <w:rPr>
          <w:rFonts w:ascii="Times New Roman" w:hAnsi="Times New Roman"/>
          <w:lang w:val="el-GR"/>
        </w:rPr>
        <w:t>Άρι</w:t>
      </w:r>
      <w:r w:rsidR="00A82FE5" w:rsidRPr="007E009A">
        <w:rPr>
          <w:rFonts w:ascii="Times New Roman" w:hAnsi="Times New Roman"/>
          <w:lang w:val="el-GR"/>
        </w:rPr>
        <w:t>σ</w:t>
      </w:r>
      <w:r w:rsidR="000041DA" w:rsidRPr="007E009A">
        <w:rPr>
          <w:rFonts w:ascii="Times New Roman" w:hAnsi="Times New Roman"/>
          <w:lang w:val="el-GR"/>
        </w:rPr>
        <w:t xml:space="preserve">τη συνεργασία υπήρξε </w:t>
      </w:r>
      <w:r w:rsidR="009001D8" w:rsidRPr="007E009A">
        <w:rPr>
          <w:rFonts w:ascii="Times New Roman" w:hAnsi="Times New Roman"/>
          <w:lang w:val="el-GR"/>
        </w:rPr>
        <w:t>και με την</w:t>
      </w:r>
      <w:r w:rsidRPr="007E009A">
        <w:rPr>
          <w:rFonts w:ascii="Times New Roman" w:hAnsi="Times New Roman"/>
          <w:lang w:val="el-GR"/>
        </w:rPr>
        <w:t xml:space="preserve"> </w:t>
      </w:r>
      <w:r w:rsidR="009001D8" w:rsidRPr="007E009A">
        <w:rPr>
          <w:rFonts w:ascii="Times New Roman" w:hAnsi="Times New Roman"/>
          <w:lang w:val="el-GR"/>
        </w:rPr>
        <w:t>επιβλέπουσα</w:t>
      </w:r>
      <w:r w:rsidRPr="007E009A">
        <w:rPr>
          <w:rFonts w:ascii="Times New Roman" w:hAnsi="Times New Roman"/>
          <w:lang w:val="el-GR"/>
        </w:rPr>
        <w:t xml:space="preserve"> του προγράμματος </w:t>
      </w:r>
      <w:r w:rsidR="009001D8" w:rsidRPr="007E009A">
        <w:rPr>
          <w:rFonts w:ascii="Times New Roman" w:hAnsi="Times New Roman"/>
          <w:lang w:val="el-GR"/>
        </w:rPr>
        <w:t>κυρία</w:t>
      </w:r>
      <w:r w:rsidR="000041DA" w:rsidRPr="007E009A">
        <w:rPr>
          <w:rFonts w:ascii="Times New Roman" w:hAnsi="Times New Roman"/>
          <w:lang w:val="el-GR"/>
        </w:rPr>
        <w:t xml:space="preserve"> </w:t>
      </w:r>
      <w:r w:rsidR="009001D8" w:rsidRPr="007E009A">
        <w:rPr>
          <w:rFonts w:ascii="Times New Roman" w:hAnsi="Times New Roman"/>
          <w:lang w:val="el-GR"/>
        </w:rPr>
        <w:t>Τσιλιγκιριάν Ερμιόνη στην οποία θα πρέπει να εκφράσω τις θερμές ευχαριστίες μου</w:t>
      </w:r>
      <w:r w:rsidRPr="007E009A">
        <w:rPr>
          <w:rFonts w:ascii="Times New Roman" w:hAnsi="Times New Roman"/>
          <w:lang w:val="el-GR"/>
        </w:rPr>
        <w:t xml:space="preserve"> για την ενθάρρυνση </w:t>
      </w:r>
      <w:r w:rsidR="00A82FE5" w:rsidRPr="007E009A">
        <w:rPr>
          <w:rFonts w:ascii="Times New Roman" w:hAnsi="Times New Roman"/>
          <w:lang w:val="el-GR"/>
        </w:rPr>
        <w:t>κ</w:t>
      </w:r>
      <w:r w:rsidR="009001D8" w:rsidRPr="007E009A">
        <w:rPr>
          <w:rFonts w:ascii="Times New Roman" w:hAnsi="Times New Roman"/>
          <w:lang w:val="el-GR"/>
        </w:rPr>
        <w:t>αι την ουσιαστική υποστήριξή της</w:t>
      </w:r>
      <w:r w:rsidRPr="007E009A">
        <w:rPr>
          <w:rFonts w:ascii="Times New Roman" w:hAnsi="Times New Roman"/>
          <w:lang w:val="el-GR"/>
        </w:rPr>
        <w:t xml:space="preserve"> καθ’ όλη τη διάρκεια υλοποίησης του προγράμματος.</w:t>
      </w:r>
    </w:p>
    <w:p w:rsidR="00A82FE5" w:rsidRPr="007E009A" w:rsidRDefault="00A82FE5" w:rsidP="00CE7560">
      <w:pPr>
        <w:spacing w:line="360" w:lineRule="auto"/>
        <w:jc w:val="both"/>
        <w:rPr>
          <w:rFonts w:ascii="Times New Roman" w:hAnsi="Times New Roman"/>
          <w:lang w:val="el-GR"/>
        </w:rPr>
      </w:pPr>
    </w:p>
    <w:p w:rsidR="00CE7560" w:rsidRPr="007E009A" w:rsidRDefault="00CE7560">
      <w:pPr>
        <w:rPr>
          <w:rFonts w:ascii="Times New Roman" w:hAnsi="Times New Roman"/>
          <w:lang w:val="el-GR"/>
        </w:rPr>
      </w:pPr>
    </w:p>
    <w:p w:rsidR="00A82FE5" w:rsidRPr="007E009A" w:rsidRDefault="00A82FE5">
      <w:pPr>
        <w:rPr>
          <w:lang w:val="el-GR"/>
        </w:rPr>
      </w:pPr>
    </w:p>
    <w:p w:rsidR="00CE7560" w:rsidRPr="00CE7560" w:rsidRDefault="00CE7560">
      <w:pPr>
        <w:rPr>
          <w:lang w:val="el-GR"/>
        </w:rPr>
      </w:pPr>
    </w:p>
    <w:p w:rsidR="00CE7560" w:rsidRPr="007E009A" w:rsidRDefault="00CE7560">
      <w:pPr>
        <w:rPr>
          <w:lang w:val="el-GR"/>
        </w:rPr>
      </w:pPr>
    </w:p>
    <w:p w:rsidR="00CE7560" w:rsidRPr="007E009A" w:rsidRDefault="00CE7560">
      <w:pPr>
        <w:rPr>
          <w:lang w:val="el-GR"/>
        </w:rPr>
      </w:pPr>
    </w:p>
    <w:p w:rsidR="00CE7560" w:rsidRPr="007E009A" w:rsidRDefault="00CE7560">
      <w:pPr>
        <w:rPr>
          <w:lang w:val="el-GR"/>
        </w:rPr>
      </w:pPr>
    </w:p>
    <w:p w:rsidR="00CE7560" w:rsidRPr="007E009A" w:rsidRDefault="00CE7560">
      <w:pPr>
        <w:rPr>
          <w:lang w:val="el-GR"/>
        </w:rPr>
      </w:pPr>
    </w:p>
    <w:p w:rsidR="00CE7560" w:rsidRPr="007E009A" w:rsidRDefault="00CE7560">
      <w:pPr>
        <w:rPr>
          <w:lang w:val="el-GR"/>
        </w:rPr>
      </w:pPr>
    </w:p>
    <w:p w:rsidR="0060617E" w:rsidRPr="007E009A" w:rsidRDefault="0060617E">
      <w:pPr>
        <w:rPr>
          <w:lang w:val="el-GR"/>
        </w:rPr>
      </w:pPr>
    </w:p>
    <w:p w:rsidR="0060617E" w:rsidRPr="007E009A" w:rsidRDefault="0060617E">
      <w:pPr>
        <w:rPr>
          <w:lang w:val="el-GR"/>
        </w:rPr>
      </w:pPr>
    </w:p>
    <w:p w:rsidR="00A82FE5" w:rsidRPr="007E009A" w:rsidRDefault="00A82FE5">
      <w:pPr>
        <w:rPr>
          <w:b/>
          <w:lang w:val="el-GR"/>
        </w:rPr>
      </w:pPr>
    </w:p>
    <w:p w:rsidR="00A82FE5" w:rsidRPr="007E009A" w:rsidRDefault="00A82FE5">
      <w:pPr>
        <w:rPr>
          <w:b/>
          <w:lang w:val="el-GR"/>
        </w:rPr>
      </w:pPr>
    </w:p>
    <w:p w:rsidR="00A82FE5" w:rsidRPr="007E009A" w:rsidRDefault="00A82FE5">
      <w:pPr>
        <w:rPr>
          <w:b/>
          <w:lang w:val="el-GR"/>
        </w:rPr>
      </w:pPr>
    </w:p>
    <w:p w:rsidR="00A82FE5" w:rsidRPr="007E009A" w:rsidRDefault="00A82FE5">
      <w:pPr>
        <w:rPr>
          <w:b/>
          <w:lang w:val="el-GR"/>
        </w:rPr>
      </w:pPr>
    </w:p>
    <w:p w:rsidR="00A82FE5" w:rsidRPr="007E009A" w:rsidRDefault="00A82FE5">
      <w:pPr>
        <w:rPr>
          <w:b/>
          <w:lang w:val="el-GR"/>
        </w:rPr>
      </w:pPr>
    </w:p>
    <w:p w:rsidR="00142F76" w:rsidRPr="00874441" w:rsidRDefault="00142F76">
      <w:pPr>
        <w:rPr>
          <w:b/>
        </w:rPr>
      </w:pPr>
      <w:r w:rsidRPr="00874441">
        <w:rPr>
          <w:b/>
        </w:rPr>
        <w:lastRenderedPageBreak/>
        <w:t>ΕΙΣΑΓΩΓΗ</w:t>
      </w:r>
    </w:p>
    <w:p w:rsidR="00142F76" w:rsidRDefault="00142F76"/>
    <w:p w:rsidR="004544CE" w:rsidRDefault="004544CE" w:rsidP="00142F76">
      <w:pPr>
        <w:spacing w:line="360" w:lineRule="auto"/>
        <w:jc w:val="both"/>
        <w:rPr>
          <w:rFonts w:ascii="Times New Roman" w:hAnsi="Times New Roman" w:cs="Times New Roman"/>
          <w:lang w:val="el-GR"/>
        </w:rPr>
      </w:pPr>
    </w:p>
    <w:p w:rsidR="00B863FF" w:rsidRPr="007E009A" w:rsidRDefault="00142F76" w:rsidP="00142F76">
      <w:pPr>
        <w:spacing w:line="360" w:lineRule="auto"/>
        <w:jc w:val="both"/>
        <w:rPr>
          <w:rFonts w:ascii="Times New Roman" w:hAnsi="Times New Roman"/>
          <w:lang w:val="el-GR"/>
        </w:rPr>
      </w:pPr>
      <w:r w:rsidRPr="00DF631E">
        <w:rPr>
          <w:rFonts w:ascii="Times New Roman" w:hAnsi="Times New Roman" w:cs="Times New Roman"/>
          <w:lang w:val="el-GR"/>
        </w:rPr>
        <w:t xml:space="preserve">Η </w:t>
      </w:r>
      <w:r w:rsidRPr="007E009A">
        <w:rPr>
          <w:rFonts w:ascii="Times New Roman" w:hAnsi="Times New Roman" w:cs="Times New Roman"/>
          <w:color w:val="424242"/>
          <w:sz w:val="26"/>
          <w:szCs w:val="26"/>
          <w:lang w:val="el-GR"/>
        </w:rPr>
        <w:t>Ευρωπαϊκή</w:t>
      </w:r>
      <w:r w:rsidRPr="00DF631E">
        <w:rPr>
          <w:rFonts w:ascii="Times New Roman" w:hAnsi="Times New Roman" w:cs="Times New Roman"/>
          <w:lang w:val="el-GR"/>
        </w:rPr>
        <w:t xml:space="preserve"> Ένωση</w:t>
      </w:r>
      <w:r>
        <w:rPr>
          <w:rFonts w:ascii="Times New Roman" w:hAnsi="Times New Roman" w:cs="Times New Roman"/>
          <w:lang w:val="el-GR"/>
        </w:rPr>
        <w:t xml:space="preserve"> (ΕΕ) δημιουργήθηκε από την διττή ανάγκη για ειρήνη και δημιουργία μοντέρνων κρατών-μελών άρρηκτα συνδεδεμένων μεταξύ τους μέσω θεσμικών οργάνων και συλλογικών αποφάσεων (</w:t>
      </w:r>
      <w:r>
        <w:rPr>
          <w:rFonts w:ascii="Times New Roman" w:hAnsi="Times New Roman" w:cs="Times New Roman"/>
        </w:rPr>
        <w:t>Dedman</w:t>
      </w:r>
      <w:r w:rsidRPr="007E009A">
        <w:rPr>
          <w:rFonts w:ascii="Times New Roman" w:hAnsi="Times New Roman" w:cs="Times New Roman"/>
          <w:lang w:val="el-GR"/>
        </w:rPr>
        <w:t xml:space="preserve">, 2010). </w:t>
      </w:r>
      <w:r>
        <w:rPr>
          <w:rFonts w:ascii="Times New Roman" w:hAnsi="Times New Roman" w:cs="Times New Roman"/>
          <w:lang w:val="el-GR"/>
        </w:rPr>
        <w:t>Οι συλλογικές αυτές αποφάσεις σχετίζονται άμεσα με την</w:t>
      </w:r>
      <w:r w:rsidRPr="007E009A">
        <w:rPr>
          <w:rFonts w:ascii="Times New Roman" w:hAnsi="Times New Roman"/>
          <w:lang w:val="el-GR"/>
        </w:rPr>
        <w:t xml:space="preserve"> προασπίση ανθρωπιστικών αξιών προς όφελος της ανθρωπότητας</w:t>
      </w:r>
      <w:r w:rsidR="005A644D" w:rsidRPr="007E009A">
        <w:rPr>
          <w:rFonts w:ascii="Times New Roman" w:hAnsi="Times New Roman"/>
          <w:lang w:val="el-GR"/>
        </w:rPr>
        <w:t xml:space="preserve">. </w:t>
      </w:r>
      <w:r w:rsidRPr="007E009A">
        <w:rPr>
          <w:rFonts w:ascii="Times New Roman" w:hAnsi="Times New Roman"/>
          <w:lang w:val="el-GR"/>
        </w:rPr>
        <w:t xml:space="preserve">Οι Ευρωπαίοι πολίτες διαφυλάσσουν την πλούσια κληρονομιά των αξιών της, όπως η αφοσίωση στα ανθρώπινα δικαιώματα, η κοινωνική αλληλεγγύη, το δικαίωμα για ένα προστατευόμενο περιβάλλον, ο σεβασμός της πολιτιστικής, γλωσσικής και θρησκευτικής πολυμορφίας (Κωνσταντινίδης,2018). </w:t>
      </w:r>
    </w:p>
    <w:p w:rsidR="00B863FF" w:rsidRPr="007E009A" w:rsidRDefault="00B863FF" w:rsidP="00142F76">
      <w:pPr>
        <w:spacing w:line="360" w:lineRule="auto"/>
        <w:jc w:val="both"/>
        <w:rPr>
          <w:rFonts w:ascii="Times New Roman" w:hAnsi="Times New Roman"/>
          <w:lang w:val="el-GR"/>
        </w:rPr>
      </w:pPr>
    </w:p>
    <w:p w:rsidR="00B863FF" w:rsidRPr="007E009A" w:rsidRDefault="00142F76" w:rsidP="00142F76">
      <w:pPr>
        <w:spacing w:line="360" w:lineRule="auto"/>
        <w:jc w:val="both"/>
        <w:rPr>
          <w:rFonts w:ascii="Times New Roman" w:hAnsi="Times New Roman"/>
          <w:lang w:val="el-GR"/>
        </w:rPr>
      </w:pPr>
      <w:r w:rsidRPr="007E009A">
        <w:rPr>
          <w:rFonts w:ascii="Times New Roman" w:hAnsi="Times New Roman"/>
          <w:lang w:val="el-GR"/>
        </w:rPr>
        <w:t>Ωστόσο</w:t>
      </w:r>
      <w:r w:rsidR="00B863FF" w:rsidRPr="007E009A">
        <w:rPr>
          <w:rFonts w:ascii="Times New Roman" w:hAnsi="Times New Roman"/>
          <w:lang w:val="el-GR"/>
        </w:rPr>
        <w:t>,</w:t>
      </w:r>
      <w:r w:rsidRPr="007E009A">
        <w:rPr>
          <w:rFonts w:ascii="Times New Roman" w:hAnsi="Times New Roman"/>
          <w:lang w:val="el-GR"/>
        </w:rPr>
        <w:t xml:space="preserve"> η πραγματικότητα και η στάση της ΕΕ απέναντι στο σύγχρονο κύμα των προσφύγων δηλώνει άλλα από αυτά που επιθυμούσε να προασπίσει και για τα οποία συστάθηκε προκαλώντας έντονο προβληματισμό σε πολλούς από τους Ευρωπαίους πολίτες. </w:t>
      </w:r>
      <w:r w:rsidR="004544CE" w:rsidRPr="007E009A">
        <w:rPr>
          <w:rFonts w:ascii="Times New Roman" w:hAnsi="Times New Roman"/>
          <w:lang w:val="el-GR"/>
        </w:rPr>
        <w:t xml:space="preserve"> Κατά συνέπεια</w:t>
      </w:r>
      <w:r w:rsidR="00B863FF" w:rsidRPr="007E009A">
        <w:rPr>
          <w:rFonts w:ascii="Times New Roman" w:hAnsi="Times New Roman"/>
          <w:lang w:val="el-GR"/>
        </w:rPr>
        <w:t>, η αναγκαιότητα της εμπλοκής των νέων ανθρώ</w:t>
      </w:r>
      <w:r w:rsidR="003853C6" w:rsidRPr="007E009A">
        <w:rPr>
          <w:rFonts w:ascii="Times New Roman" w:hAnsi="Times New Roman"/>
          <w:lang w:val="el-GR"/>
        </w:rPr>
        <w:t>πων σε θέματα που αφορούν στην ευρωπαϊκή</w:t>
      </w:r>
      <w:r w:rsidR="00B863FF" w:rsidRPr="007E009A">
        <w:rPr>
          <w:rFonts w:ascii="Times New Roman" w:hAnsi="Times New Roman"/>
          <w:lang w:val="el-GR"/>
        </w:rPr>
        <w:t xml:space="preserve"> τους ταυτότητα καθώς και η διαθεματική προσέγγιση και απόδοση ευρωπαϊκής διάστασης στην εκπαίδευση τους αποτελεί μια αναγκαιότητα της εποχής μας. </w:t>
      </w:r>
    </w:p>
    <w:p w:rsidR="004544CE" w:rsidRPr="007E009A" w:rsidRDefault="004544CE" w:rsidP="004544CE">
      <w:pPr>
        <w:spacing w:line="360" w:lineRule="auto"/>
        <w:jc w:val="both"/>
        <w:rPr>
          <w:rFonts w:ascii="Times New Roman" w:hAnsi="Times New Roman"/>
          <w:lang w:val="el-GR"/>
        </w:rPr>
      </w:pPr>
    </w:p>
    <w:p w:rsidR="004544CE" w:rsidRPr="004544CE" w:rsidRDefault="004544CE" w:rsidP="004544CE">
      <w:pPr>
        <w:spacing w:line="360" w:lineRule="auto"/>
        <w:jc w:val="both"/>
      </w:pPr>
      <w:r w:rsidRPr="007E009A">
        <w:rPr>
          <w:rFonts w:ascii="Times New Roman" w:hAnsi="Times New Roman"/>
          <w:lang w:val="el-GR"/>
        </w:rPr>
        <w:t xml:space="preserve">Από την άλλη, η ελληνική μυθολογία έχει εμπνεύσει πολλούς καλλιτέχνες, οι οποίοι έχουν ανακαλύψει σύγχρονες σημασίες και συσχετισμούς στα κλασικά μυθολογικά θέματα. </w:t>
      </w:r>
      <w:r w:rsidRPr="008F559A">
        <w:rPr>
          <w:rFonts w:ascii="Times New Roman" w:hAnsi="Times New Roman"/>
        </w:rPr>
        <w:t>Επομένως</w:t>
      </w:r>
      <w:r>
        <w:rPr>
          <w:rFonts w:ascii="Times New Roman" w:hAnsi="Times New Roman"/>
        </w:rPr>
        <w:t>,</w:t>
      </w:r>
      <w:r w:rsidRPr="008F559A">
        <w:rPr>
          <w:rFonts w:ascii="Times New Roman" w:hAnsi="Times New Roman"/>
        </w:rPr>
        <w:t xml:space="preserve"> ο μύθος βρίσκεται σε λειτουργική σχέση με τις μορφές της ζωής κάθε εποχής και πολλές φορές μας αποκαλύπτει στοιχεία που σχετίζονται με αυτές (Καραλαγάς, 2018). </w:t>
      </w:r>
    </w:p>
    <w:p w:rsidR="00B863FF" w:rsidRDefault="00B863FF" w:rsidP="00142F76">
      <w:pPr>
        <w:spacing w:line="360" w:lineRule="auto"/>
        <w:jc w:val="both"/>
        <w:rPr>
          <w:rFonts w:ascii="Times New Roman" w:hAnsi="Times New Roman"/>
        </w:rPr>
      </w:pPr>
    </w:p>
    <w:p w:rsidR="00B863FF" w:rsidRPr="004544CE" w:rsidRDefault="00B863FF" w:rsidP="004544CE">
      <w:pPr>
        <w:spacing w:line="360" w:lineRule="auto"/>
        <w:jc w:val="both"/>
      </w:pPr>
      <w:r>
        <w:rPr>
          <w:rFonts w:ascii="Times New Roman" w:hAnsi="Times New Roman" w:cs="Times New Roman"/>
          <w:color w:val="252525"/>
          <w:lang w:val="el-GR"/>
        </w:rPr>
        <w:t>Στην πα</w:t>
      </w:r>
      <w:r w:rsidR="004544CE">
        <w:rPr>
          <w:rFonts w:ascii="Times New Roman" w:hAnsi="Times New Roman" w:cs="Times New Roman"/>
          <w:color w:val="252525"/>
          <w:lang w:val="el-GR"/>
        </w:rPr>
        <w:t xml:space="preserve">ρούσα εργασία θα αναλυθεί το πως </w:t>
      </w:r>
      <w:r w:rsidR="00404712">
        <w:rPr>
          <w:rFonts w:ascii="Times New Roman" w:hAnsi="Times New Roman" w:cs="Times New Roman"/>
          <w:lang w:val="el-GR"/>
        </w:rPr>
        <w:t>ενώνεται η</w:t>
      </w:r>
      <w:r w:rsidR="004544CE">
        <w:rPr>
          <w:rFonts w:ascii="Times New Roman" w:hAnsi="Times New Roman" w:cs="Times New Roman"/>
          <w:lang w:val="el-GR"/>
        </w:rPr>
        <w:t xml:space="preserve"> σύγχρονη Ευρώπη με τον μύθο. </w:t>
      </w:r>
      <w:r w:rsidR="00404712">
        <w:rPr>
          <w:rFonts w:ascii="Times New Roman" w:hAnsi="Times New Roman" w:cs="Times New Roman"/>
          <w:color w:val="252525"/>
          <w:lang w:val="el-GR"/>
        </w:rPr>
        <w:t>Α</w:t>
      </w:r>
      <w:r>
        <w:rPr>
          <w:rFonts w:ascii="Times New Roman" w:hAnsi="Times New Roman" w:cs="Times New Roman"/>
          <w:color w:val="252525"/>
          <w:lang w:val="el-GR"/>
        </w:rPr>
        <w:t xml:space="preserve">ρχικά </w:t>
      </w:r>
      <w:r w:rsidR="00404712">
        <w:rPr>
          <w:rFonts w:ascii="Times New Roman" w:hAnsi="Times New Roman" w:cs="Times New Roman"/>
          <w:color w:val="252525"/>
          <w:lang w:val="el-GR"/>
        </w:rPr>
        <w:t>θα αναλυθούν ο</w:t>
      </w:r>
      <w:r>
        <w:rPr>
          <w:rFonts w:ascii="Times New Roman" w:hAnsi="Times New Roman" w:cs="Times New Roman"/>
          <w:color w:val="252525"/>
          <w:lang w:val="el-GR"/>
        </w:rPr>
        <w:t xml:space="preserve"> σκοπ</w:t>
      </w:r>
      <w:r w:rsidR="00404712">
        <w:rPr>
          <w:rFonts w:ascii="Times New Roman" w:hAnsi="Times New Roman" w:cs="Times New Roman"/>
          <w:color w:val="252525"/>
          <w:lang w:val="el-GR"/>
        </w:rPr>
        <w:t>ός</w:t>
      </w:r>
      <w:r>
        <w:rPr>
          <w:rFonts w:ascii="Times New Roman" w:hAnsi="Times New Roman" w:cs="Times New Roman"/>
          <w:color w:val="252525"/>
          <w:lang w:val="el-GR"/>
        </w:rPr>
        <w:t xml:space="preserve"> και οι στόχοι του προγράμματος, η μεθοδολογία που ακολουθήθηκε, η αναλυτική περιγραφή των δραστηριοτήτων, η αξιολόγηση υλοποίησης του σχεδίου εργασίας, η ανάπτυξη της προστιθέμενης αξίας και τέλος η αναγνώριση των δυσχερ</w:t>
      </w:r>
      <w:r w:rsidR="003853C6">
        <w:rPr>
          <w:rFonts w:ascii="Times New Roman" w:hAnsi="Times New Roman" w:cs="Times New Roman"/>
          <w:color w:val="252525"/>
          <w:lang w:val="el-GR"/>
        </w:rPr>
        <w:t>ε</w:t>
      </w:r>
      <w:r w:rsidR="00D02867">
        <w:rPr>
          <w:rFonts w:ascii="Times New Roman" w:hAnsi="Times New Roman" w:cs="Times New Roman"/>
          <w:color w:val="252525"/>
          <w:lang w:val="el-GR"/>
        </w:rPr>
        <w:t>ι</w:t>
      </w:r>
      <w:r>
        <w:rPr>
          <w:rFonts w:ascii="Times New Roman" w:hAnsi="Times New Roman" w:cs="Times New Roman"/>
          <w:color w:val="252525"/>
          <w:lang w:val="el-GR"/>
        </w:rPr>
        <w:t>ώ</w:t>
      </w:r>
      <w:r w:rsidR="00D02867">
        <w:rPr>
          <w:rFonts w:ascii="Times New Roman" w:hAnsi="Times New Roman" w:cs="Times New Roman"/>
          <w:color w:val="252525"/>
          <w:lang w:val="el-GR"/>
        </w:rPr>
        <w:t xml:space="preserve">ν </w:t>
      </w:r>
      <w:r w:rsidR="006A0092">
        <w:rPr>
          <w:rFonts w:ascii="Times New Roman" w:hAnsi="Times New Roman" w:cs="Times New Roman"/>
          <w:color w:val="252525"/>
          <w:lang w:val="el-GR"/>
        </w:rPr>
        <w:t>του προγράμματος</w:t>
      </w:r>
      <w:r>
        <w:rPr>
          <w:rFonts w:ascii="Times New Roman" w:hAnsi="Times New Roman" w:cs="Times New Roman"/>
          <w:color w:val="252525"/>
          <w:lang w:val="el-GR"/>
        </w:rPr>
        <w:t>.</w:t>
      </w:r>
    </w:p>
    <w:p w:rsidR="00B863FF" w:rsidRDefault="00B863FF" w:rsidP="00142F76">
      <w:pPr>
        <w:spacing w:line="360" w:lineRule="auto"/>
        <w:jc w:val="both"/>
        <w:rPr>
          <w:rFonts w:ascii="Times New Roman" w:hAnsi="Times New Roman"/>
        </w:rPr>
      </w:pPr>
    </w:p>
    <w:p w:rsidR="00B863FF" w:rsidRDefault="00B863FF" w:rsidP="00142F76">
      <w:pPr>
        <w:spacing w:line="360" w:lineRule="auto"/>
        <w:jc w:val="both"/>
        <w:rPr>
          <w:rFonts w:ascii="Times New Roman" w:hAnsi="Times New Roman"/>
        </w:rPr>
      </w:pPr>
      <w:r>
        <w:rPr>
          <w:rFonts w:ascii="Times New Roman" w:hAnsi="Times New Roman"/>
        </w:rPr>
        <w:t xml:space="preserve"> </w:t>
      </w:r>
    </w:p>
    <w:p w:rsidR="00142F76" w:rsidRPr="008F559A" w:rsidRDefault="00142F76" w:rsidP="00142F76">
      <w:pPr>
        <w:spacing w:line="360" w:lineRule="auto"/>
        <w:jc w:val="both"/>
        <w:rPr>
          <w:rFonts w:ascii="Times New Roman" w:hAnsi="Times New Roman"/>
        </w:rPr>
      </w:pPr>
    </w:p>
    <w:p w:rsidR="00142F76" w:rsidRDefault="00142F76" w:rsidP="00142F76">
      <w:pPr>
        <w:spacing w:line="360" w:lineRule="auto"/>
        <w:rPr>
          <w:lang w:val="el-GR"/>
        </w:rPr>
      </w:pPr>
    </w:p>
    <w:p w:rsidR="00B82807" w:rsidRDefault="00B82807" w:rsidP="00142F76">
      <w:pPr>
        <w:spacing w:line="360" w:lineRule="auto"/>
        <w:rPr>
          <w:lang w:val="el-GR"/>
        </w:rPr>
      </w:pPr>
    </w:p>
    <w:p w:rsidR="00B863FF" w:rsidRPr="00874441" w:rsidRDefault="00874441" w:rsidP="00142F76">
      <w:pPr>
        <w:spacing w:line="360" w:lineRule="auto"/>
        <w:rPr>
          <w:b/>
          <w:lang w:val="el-GR"/>
        </w:rPr>
      </w:pPr>
      <w:r>
        <w:rPr>
          <w:b/>
          <w:lang w:val="el-GR"/>
        </w:rPr>
        <w:lastRenderedPageBreak/>
        <w:t>ΣΚΟΠΟΣ &amp;</w:t>
      </w:r>
      <w:r w:rsidR="00B863FF" w:rsidRPr="00874441">
        <w:rPr>
          <w:b/>
          <w:lang w:val="el-GR"/>
        </w:rPr>
        <w:t xml:space="preserve"> ΣΤΟΧΟΙ</w:t>
      </w:r>
    </w:p>
    <w:p w:rsidR="00375765" w:rsidRDefault="00375765" w:rsidP="00142F76">
      <w:pPr>
        <w:spacing w:line="360" w:lineRule="auto"/>
        <w:rPr>
          <w:lang w:val="el-GR"/>
        </w:rPr>
      </w:pPr>
    </w:p>
    <w:p w:rsidR="00375765" w:rsidRPr="007E009A" w:rsidRDefault="00375765" w:rsidP="00375765">
      <w:pPr>
        <w:spacing w:line="360" w:lineRule="auto"/>
        <w:jc w:val="both"/>
        <w:rPr>
          <w:rFonts w:ascii="Times New Roman" w:hAnsi="Times New Roman"/>
          <w:lang w:val="el-GR"/>
        </w:rPr>
      </w:pPr>
      <w:r w:rsidRPr="007E009A">
        <w:rPr>
          <w:rFonts w:ascii="Times New Roman" w:hAnsi="Times New Roman"/>
          <w:lang w:val="el-GR"/>
        </w:rPr>
        <w:t>Η παρούσα δράση έθεσε ως βασικό στόχο να ευαισθητοποιήσει τους μαθητές, ως Ευρωπαίοι πολίτες και κατά συνέπεια πολίτες του κόσμου, σχετικά με το ζήτημα της ηθικής υποχρέωσης της στήριξης του απανταχού πρόσφυγα</w:t>
      </w:r>
      <w:r w:rsidR="00A83CA3" w:rsidRPr="007E009A">
        <w:rPr>
          <w:rFonts w:ascii="Times New Roman" w:hAnsi="Times New Roman"/>
          <w:lang w:val="el-GR"/>
        </w:rPr>
        <w:t>/ αδυνάτου</w:t>
      </w:r>
      <w:r w:rsidRPr="007E009A">
        <w:rPr>
          <w:rFonts w:ascii="Times New Roman" w:hAnsi="Times New Roman"/>
          <w:lang w:val="el-GR"/>
        </w:rPr>
        <w:t xml:space="preserve"> με απώτερο στόχο την αλληλεγγύη, δηλαδή το πολυπόθητο ιδε</w:t>
      </w:r>
      <w:r w:rsidR="00A83CA3" w:rsidRPr="007E009A">
        <w:rPr>
          <w:rFonts w:ascii="Times New Roman" w:hAnsi="Times New Roman"/>
          <w:lang w:val="el-GR"/>
        </w:rPr>
        <w:t>ώδες της δημιουργίας της ΕΕ</w:t>
      </w:r>
      <w:r w:rsidRPr="007E009A">
        <w:rPr>
          <w:rFonts w:ascii="Times New Roman" w:hAnsi="Times New Roman"/>
          <w:lang w:val="el-GR"/>
        </w:rPr>
        <w:t>.</w:t>
      </w:r>
    </w:p>
    <w:p w:rsidR="00375765" w:rsidRPr="007E009A" w:rsidRDefault="00375765" w:rsidP="00375765">
      <w:pPr>
        <w:spacing w:line="360" w:lineRule="auto"/>
        <w:jc w:val="both"/>
        <w:rPr>
          <w:rFonts w:ascii="Times New Roman" w:hAnsi="Times New Roman"/>
          <w:lang w:val="el-GR"/>
        </w:rPr>
      </w:pPr>
    </w:p>
    <w:p w:rsidR="00375765" w:rsidRPr="001D4791" w:rsidRDefault="00375765" w:rsidP="00375765">
      <w:pPr>
        <w:spacing w:line="360" w:lineRule="auto"/>
        <w:jc w:val="both"/>
        <w:rPr>
          <w:rFonts w:ascii="Times New Roman" w:hAnsi="Times New Roman"/>
        </w:rPr>
      </w:pPr>
      <w:r w:rsidRPr="001D4791">
        <w:rPr>
          <w:rFonts w:ascii="Times New Roman" w:hAnsi="Times New Roman"/>
        </w:rPr>
        <w:t>Οι επιμέρους στόχοι της παρούσας δράσης ήταν:</w:t>
      </w:r>
    </w:p>
    <w:p w:rsidR="00375765" w:rsidRPr="001D4791" w:rsidRDefault="00375765" w:rsidP="00375765">
      <w:pPr>
        <w:pStyle w:val="a8"/>
        <w:numPr>
          <w:ilvl w:val="0"/>
          <w:numId w:val="1"/>
        </w:numPr>
        <w:spacing w:line="360" w:lineRule="auto"/>
        <w:jc w:val="both"/>
        <w:rPr>
          <w:rFonts w:ascii="Times New Roman" w:hAnsi="Times New Roman"/>
          <w:sz w:val="24"/>
          <w:szCs w:val="24"/>
        </w:rPr>
      </w:pPr>
      <w:r w:rsidRPr="001D4791">
        <w:rPr>
          <w:rFonts w:ascii="Times New Roman" w:hAnsi="Times New Roman"/>
          <w:sz w:val="24"/>
          <w:szCs w:val="24"/>
        </w:rPr>
        <w:t>Να εμπεδώσουν οι μαθητές τα όρια της Ε.Ε., τις χώρες που την απαρτίζουν και το σήμα κατατεθέν της κάθε χώρας στα ελληνικά και τα αγγλικά.</w:t>
      </w:r>
    </w:p>
    <w:p w:rsidR="00375765" w:rsidRPr="001D4791" w:rsidRDefault="00375765" w:rsidP="00375765">
      <w:pPr>
        <w:pStyle w:val="a8"/>
        <w:numPr>
          <w:ilvl w:val="0"/>
          <w:numId w:val="1"/>
        </w:numPr>
        <w:spacing w:line="360" w:lineRule="auto"/>
        <w:jc w:val="both"/>
        <w:rPr>
          <w:rFonts w:ascii="Times New Roman" w:hAnsi="Times New Roman"/>
          <w:sz w:val="24"/>
          <w:szCs w:val="24"/>
        </w:rPr>
      </w:pPr>
      <w:r w:rsidRPr="001D4791">
        <w:rPr>
          <w:rFonts w:ascii="Times New Roman" w:hAnsi="Times New Roman"/>
          <w:sz w:val="24"/>
          <w:szCs w:val="24"/>
        </w:rPr>
        <w:t>Να θυμηθούν το μύθο της αρπαγής την Ευρώπης.</w:t>
      </w:r>
    </w:p>
    <w:p w:rsidR="00375765" w:rsidRPr="001D4791" w:rsidRDefault="00375765" w:rsidP="00375765">
      <w:pPr>
        <w:pStyle w:val="a8"/>
        <w:numPr>
          <w:ilvl w:val="0"/>
          <w:numId w:val="1"/>
        </w:numPr>
        <w:spacing w:line="360" w:lineRule="auto"/>
        <w:jc w:val="both"/>
        <w:rPr>
          <w:rFonts w:ascii="Times New Roman" w:hAnsi="Times New Roman"/>
          <w:sz w:val="24"/>
          <w:szCs w:val="24"/>
        </w:rPr>
      </w:pPr>
      <w:r w:rsidRPr="001D4791">
        <w:rPr>
          <w:rFonts w:ascii="Times New Roman" w:hAnsi="Times New Roman"/>
          <w:sz w:val="24"/>
          <w:szCs w:val="24"/>
        </w:rPr>
        <w:t>Να μπορούν να αναλύουν γλυπτά, πίνακες ζωγραφικής και σατιρικά κόμικ στριπ που τους δίνονται ώστε να μπορούν να κάνουν τη δική τους ‘ανάγνωση’ και ‘ανάλυση’ σε οποιοδήποτε έργο τέχνης συναντούν.</w:t>
      </w:r>
    </w:p>
    <w:p w:rsidR="00375765" w:rsidRPr="001D4791" w:rsidRDefault="00375765" w:rsidP="00375765">
      <w:pPr>
        <w:pStyle w:val="a8"/>
        <w:numPr>
          <w:ilvl w:val="0"/>
          <w:numId w:val="1"/>
        </w:numPr>
        <w:spacing w:line="360" w:lineRule="auto"/>
        <w:jc w:val="both"/>
        <w:rPr>
          <w:rFonts w:ascii="Times New Roman" w:hAnsi="Times New Roman"/>
          <w:sz w:val="24"/>
          <w:szCs w:val="24"/>
        </w:rPr>
      </w:pPr>
      <w:r w:rsidRPr="001D4791">
        <w:rPr>
          <w:rFonts w:ascii="Times New Roman" w:hAnsi="Times New Roman"/>
          <w:sz w:val="24"/>
          <w:szCs w:val="24"/>
        </w:rPr>
        <w:t xml:space="preserve">Να μπορούν να προετοιμάζουν ομαδικά μια παρουσίαση </w:t>
      </w:r>
      <w:r w:rsidRPr="001D4791">
        <w:rPr>
          <w:rFonts w:ascii="Times New Roman" w:hAnsi="Times New Roman"/>
          <w:sz w:val="24"/>
          <w:szCs w:val="24"/>
          <w:lang w:val="en-US"/>
        </w:rPr>
        <w:t>PowerPoint</w:t>
      </w:r>
      <w:r w:rsidR="00A83CA3">
        <w:rPr>
          <w:rFonts w:ascii="Times New Roman" w:hAnsi="Times New Roman"/>
          <w:sz w:val="24"/>
          <w:szCs w:val="24"/>
          <w:lang w:val="en-US"/>
        </w:rPr>
        <w:t>, στα ελληνικά και στα αγγλικά,</w:t>
      </w:r>
      <w:r w:rsidRPr="001D4791">
        <w:rPr>
          <w:rFonts w:ascii="Times New Roman" w:hAnsi="Times New Roman"/>
          <w:sz w:val="24"/>
          <w:szCs w:val="24"/>
        </w:rPr>
        <w:t xml:space="preserve"> προσπαθώντας να συνοψίζουν τα πιο σημαντικά στοιχεία που πρέπει να αναφέρουν.</w:t>
      </w:r>
    </w:p>
    <w:p w:rsidR="00375765" w:rsidRPr="001D4791" w:rsidRDefault="00375765" w:rsidP="00375765">
      <w:pPr>
        <w:pStyle w:val="a8"/>
        <w:numPr>
          <w:ilvl w:val="0"/>
          <w:numId w:val="1"/>
        </w:numPr>
        <w:spacing w:line="360" w:lineRule="auto"/>
        <w:jc w:val="both"/>
        <w:rPr>
          <w:rFonts w:ascii="Times New Roman" w:hAnsi="Times New Roman"/>
          <w:sz w:val="24"/>
          <w:szCs w:val="24"/>
        </w:rPr>
      </w:pPr>
      <w:r w:rsidRPr="001D4791">
        <w:rPr>
          <w:rFonts w:ascii="Times New Roman" w:hAnsi="Times New Roman"/>
          <w:sz w:val="24"/>
          <w:szCs w:val="24"/>
        </w:rPr>
        <w:t xml:space="preserve">Να παρουσιάσουν μια παρουσίαση </w:t>
      </w:r>
      <w:r w:rsidRPr="001D4791">
        <w:rPr>
          <w:rFonts w:ascii="Times New Roman" w:hAnsi="Times New Roman"/>
          <w:sz w:val="24"/>
          <w:szCs w:val="24"/>
          <w:lang w:val="en-US"/>
        </w:rPr>
        <w:t>PowerPoint</w:t>
      </w:r>
      <w:r w:rsidRPr="001D4791">
        <w:rPr>
          <w:rFonts w:ascii="Times New Roman" w:hAnsi="Times New Roman"/>
          <w:sz w:val="24"/>
          <w:szCs w:val="24"/>
        </w:rPr>
        <w:t xml:space="preserve"> στα ελληνικά και στα αγγλικά.</w:t>
      </w:r>
    </w:p>
    <w:p w:rsidR="00375765" w:rsidRPr="001D4791" w:rsidRDefault="00375765" w:rsidP="00375765">
      <w:pPr>
        <w:pStyle w:val="a8"/>
        <w:numPr>
          <w:ilvl w:val="0"/>
          <w:numId w:val="1"/>
        </w:numPr>
        <w:spacing w:line="360" w:lineRule="auto"/>
        <w:jc w:val="both"/>
        <w:rPr>
          <w:rFonts w:ascii="Times New Roman" w:hAnsi="Times New Roman"/>
          <w:sz w:val="24"/>
          <w:szCs w:val="24"/>
        </w:rPr>
      </w:pPr>
      <w:r w:rsidRPr="001D4791">
        <w:rPr>
          <w:rFonts w:ascii="Times New Roman" w:hAnsi="Times New Roman"/>
          <w:sz w:val="24"/>
          <w:szCs w:val="24"/>
        </w:rPr>
        <w:t>Να συμμετάσχουν ενεργά στην αξιολόγηση και το σχολιασμό του έργου των άλλων ομάδων.</w:t>
      </w:r>
    </w:p>
    <w:p w:rsidR="00375765" w:rsidRPr="001D4791" w:rsidRDefault="00375765" w:rsidP="00375765">
      <w:pPr>
        <w:pStyle w:val="a8"/>
        <w:numPr>
          <w:ilvl w:val="0"/>
          <w:numId w:val="1"/>
        </w:numPr>
        <w:spacing w:line="360" w:lineRule="auto"/>
        <w:jc w:val="both"/>
        <w:rPr>
          <w:rFonts w:ascii="Times New Roman" w:hAnsi="Times New Roman"/>
          <w:sz w:val="24"/>
          <w:szCs w:val="24"/>
        </w:rPr>
      </w:pPr>
      <w:r w:rsidRPr="001D4791">
        <w:rPr>
          <w:rFonts w:ascii="Times New Roman" w:hAnsi="Times New Roman"/>
          <w:sz w:val="24"/>
          <w:szCs w:val="24"/>
        </w:rPr>
        <w:t>Να συνεργασθούν για να αποδώσουν και να μετατρέψουν ένα από τα έργα που τους δόθηκαν σε δρώμενο και σε πίνακα.</w:t>
      </w:r>
    </w:p>
    <w:p w:rsidR="00375765" w:rsidRPr="001D4791" w:rsidRDefault="00375765" w:rsidP="00375765">
      <w:pPr>
        <w:pStyle w:val="a8"/>
        <w:numPr>
          <w:ilvl w:val="0"/>
          <w:numId w:val="1"/>
        </w:numPr>
        <w:spacing w:line="360" w:lineRule="auto"/>
        <w:jc w:val="both"/>
        <w:rPr>
          <w:rFonts w:ascii="Times New Roman" w:hAnsi="Times New Roman"/>
          <w:sz w:val="24"/>
          <w:szCs w:val="24"/>
        </w:rPr>
      </w:pPr>
      <w:r w:rsidRPr="001D4791">
        <w:rPr>
          <w:rFonts w:ascii="Times New Roman" w:hAnsi="Times New Roman"/>
          <w:sz w:val="24"/>
          <w:szCs w:val="24"/>
        </w:rPr>
        <w:t>Να καλλιεργήσουν τις δημοκρατικές αρχές μέσα από διαδικασίες ψηφοφορίας σχετικά με το δρώμενο που θα ήθελαν να παρουσιάσουν όλοι μαζί.</w:t>
      </w:r>
    </w:p>
    <w:p w:rsidR="00375765" w:rsidRPr="001D4791" w:rsidRDefault="00375765" w:rsidP="00375765">
      <w:pPr>
        <w:pStyle w:val="a8"/>
        <w:numPr>
          <w:ilvl w:val="0"/>
          <w:numId w:val="1"/>
        </w:numPr>
        <w:spacing w:line="360" w:lineRule="auto"/>
        <w:jc w:val="both"/>
        <w:rPr>
          <w:rFonts w:ascii="Times New Roman" w:hAnsi="Times New Roman"/>
          <w:sz w:val="24"/>
          <w:szCs w:val="24"/>
        </w:rPr>
      </w:pPr>
      <w:r w:rsidRPr="001D4791">
        <w:rPr>
          <w:rFonts w:ascii="Times New Roman" w:hAnsi="Times New Roman"/>
          <w:sz w:val="24"/>
          <w:szCs w:val="24"/>
        </w:rPr>
        <w:t>Να δημιουργήσουν και να διανείμουν ενημερωτικά φυλλάδια (</w:t>
      </w:r>
      <w:r w:rsidRPr="001D4791">
        <w:rPr>
          <w:rFonts w:ascii="Times New Roman" w:hAnsi="Times New Roman"/>
          <w:sz w:val="24"/>
          <w:szCs w:val="24"/>
          <w:lang w:val="en-US"/>
        </w:rPr>
        <w:t>fanzine</w:t>
      </w:r>
      <w:r w:rsidRPr="001D4791">
        <w:rPr>
          <w:rFonts w:ascii="Times New Roman" w:hAnsi="Times New Roman"/>
          <w:sz w:val="24"/>
          <w:szCs w:val="24"/>
        </w:rPr>
        <w:t>)/ αφίσες για τη διάδοση της δράσης τους στα ελληνικά και στα αγγλικά.</w:t>
      </w:r>
    </w:p>
    <w:p w:rsidR="00375765" w:rsidRPr="001D4791" w:rsidRDefault="00375765" w:rsidP="00375765">
      <w:pPr>
        <w:pStyle w:val="a8"/>
        <w:numPr>
          <w:ilvl w:val="0"/>
          <w:numId w:val="1"/>
        </w:numPr>
        <w:spacing w:line="360" w:lineRule="auto"/>
        <w:jc w:val="both"/>
        <w:rPr>
          <w:rFonts w:ascii="Times New Roman" w:hAnsi="Times New Roman"/>
          <w:sz w:val="24"/>
          <w:szCs w:val="24"/>
        </w:rPr>
      </w:pPr>
      <w:r w:rsidRPr="001D4791">
        <w:rPr>
          <w:rFonts w:ascii="Times New Roman" w:hAnsi="Times New Roman"/>
          <w:sz w:val="24"/>
          <w:szCs w:val="24"/>
        </w:rPr>
        <w:t>Να συμμετάσχουν σε δρώμενο για τη διάδοση της δράσης τους και την καλλιέργεια της φαντασίας τους, της σκηνικής παρουσίας τους και της πολιτιστικής τους ανάπτυξης.</w:t>
      </w:r>
    </w:p>
    <w:p w:rsidR="00375765" w:rsidRPr="001D4791" w:rsidRDefault="00375765" w:rsidP="00375765">
      <w:pPr>
        <w:pStyle w:val="a8"/>
        <w:numPr>
          <w:ilvl w:val="0"/>
          <w:numId w:val="1"/>
        </w:numPr>
        <w:spacing w:line="360" w:lineRule="auto"/>
        <w:jc w:val="both"/>
        <w:rPr>
          <w:rFonts w:ascii="Times New Roman" w:hAnsi="Times New Roman"/>
          <w:sz w:val="24"/>
          <w:szCs w:val="24"/>
        </w:rPr>
      </w:pPr>
      <w:r w:rsidRPr="001D4791">
        <w:rPr>
          <w:rFonts w:ascii="Times New Roman" w:hAnsi="Times New Roman"/>
          <w:sz w:val="24"/>
          <w:szCs w:val="24"/>
        </w:rPr>
        <w:t>Να συμμετάσχουν σε έκθεση αντιπολεμικού χαρακτήρα.</w:t>
      </w:r>
    </w:p>
    <w:p w:rsidR="00B863FF" w:rsidRDefault="00B863FF" w:rsidP="00142F76">
      <w:pPr>
        <w:spacing w:line="360" w:lineRule="auto"/>
        <w:rPr>
          <w:lang w:val="el-GR"/>
        </w:rPr>
      </w:pPr>
    </w:p>
    <w:p w:rsidR="00375765" w:rsidRDefault="00375765" w:rsidP="00142F76">
      <w:pPr>
        <w:spacing w:line="360" w:lineRule="auto"/>
        <w:rPr>
          <w:rFonts w:ascii="Times New Roman" w:hAnsi="Times New Roman" w:cs="Times New Roman"/>
          <w:lang w:val="el-GR"/>
        </w:rPr>
      </w:pPr>
    </w:p>
    <w:p w:rsidR="00936D3E" w:rsidRDefault="00936D3E" w:rsidP="00142F76">
      <w:pPr>
        <w:spacing w:line="360" w:lineRule="auto"/>
        <w:rPr>
          <w:lang w:val="el-GR"/>
        </w:rPr>
      </w:pPr>
    </w:p>
    <w:p w:rsidR="00375765" w:rsidRPr="00874441" w:rsidRDefault="00A83CA3" w:rsidP="00142F76">
      <w:pPr>
        <w:spacing w:line="360" w:lineRule="auto"/>
        <w:rPr>
          <w:b/>
          <w:lang w:val="el-GR"/>
        </w:rPr>
      </w:pPr>
      <w:r w:rsidRPr="00874441">
        <w:rPr>
          <w:b/>
          <w:lang w:val="el-GR"/>
        </w:rPr>
        <w:lastRenderedPageBreak/>
        <w:t>ΜΕΘΟΔΟΛΟΓΙΑ</w:t>
      </w:r>
    </w:p>
    <w:p w:rsidR="00A83CA3" w:rsidRDefault="00A83CA3" w:rsidP="00142F76">
      <w:pPr>
        <w:spacing w:line="360" w:lineRule="auto"/>
        <w:rPr>
          <w:lang w:val="el-GR"/>
        </w:rPr>
      </w:pPr>
    </w:p>
    <w:p w:rsidR="00990D7E" w:rsidRDefault="00A83CA3" w:rsidP="009D247E">
      <w:pPr>
        <w:widowControl w:val="0"/>
        <w:autoSpaceDE w:val="0"/>
        <w:autoSpaceDN w:val="0"/>
        <w:adjustRightInd w:val="0"/>
        <w:spacing w:line="360" w:lineRule="auto"/>
        <w:jc w:val="both"/>
        <w:rPr>
          <w:rFonts w:ascii="Times New Roman" w:eastAsia="MS Mincho" w:hAnsi="Times New Roman"/>
          <w:color w:val="000000"/>
        </w:rPr>
      </w:pPr>
      <w:r w:rsidRPr="007E009A">
        <w:rPr>
          <w:rFonts w:ascii="Times New Roman" w:eastAsia="MS Mincho" w:hAnsi="Times New Roman"/>
          <w:color w:val="000000"/>
          <w:lang w:val="el-GR"/>
        </w:rPr>
        <w:t xml:space="preserve">Οι διδακτικές μέθοδοι που επιλέχθηκαν είχαν ως στόχο την πλήρη αξιοποίηση των δυνατοτήτων των μαθητών και τη δημιουργία ενός ευχάριστου μαθησιακού περιβάλλοντος. </w:t>
      </w:r>
      <w:r w:rsidRPr="001D4791">
        <w:rPr>
          <w:rFonts w:ascii="Times New Roman" w:eastAsia="MS Mincho" w:hAnsi="Times New Roman"/>
          <w:color w:val="000000"/>
        </w:rPr>
        <w:t xml:space="preserve">Χρησιμοποιήθηκε η ομαδοσυνεργατική προσέγγιση στην οποία ενσωματώθηκαν στοιχεία της διαφοροποιημένης μάθησης με στόχο την ανάθεση ρόλων στους μαθητές ανάλογα με τα ενδιαφέροντά τους, το επίπεδο ετοιμότητάς τους και το μαθησιακό προφίλ τους (Τomlinson, 2007). </w:t>
      </w:r>
    </w:p>
    <w:p w:rsidR="00BD44A0" w:rsidRDefault="00BD44A0" w:rsidP="009D247E">
      <w:pPr>
        <w:widowControl w:val="0"/>
        <w:autoSpaceDE w:val="0"/>
        <w:autoSpaceDN w:val="0"/>
        <w:adjustRightInd w:val="0"/>
        <w:spacing w:line="360" w:lineRule="auto"/>
        <w:jc w:val="both"/>
        <w:rPr>
          <w:rFonts w:ascii="Times New Roman" w:eastAsia="MS Mincho" w:hAnsi="Times New Roman"/>
          <w:color w:val="000000"/>
        </w:rPr>
      </w:pPr>
    </w:p>
    <w:p w:rsidR="00BD44A0" w:rsidRPr="001D4791" w:rsidRDefault="00BD44A0" w:rsidP="00BD44A0">
      <w:pPr>
        <w:widowControl w:val="0"/>
        <w:autoSpaceDE w:val="0"/>
        <w:autoSpaceDN w:val="0"/>
        <w:adjustRightInd w:val="0"/>
        <w:spacing w:line="360" w:lineRule="auto"/>
        <w:jc w:val="both"/>
        <w:rPr>
          <w:rFonts w:ascii="Times New Roman" w:eastAsia="MS Mincho" w:hAnsi="Times New Roman"/>
          <w:color w:val="252525"/>
        </w:rPr>
      </w:pPr>
      <w:r w:rsidRPr="007E009A">
        <w:rPr>
          <w:rFonts w:ascii="Times New Roman" w:eastAsia="MS Mincho" w:hAnsi="Times New Roman"/>
          <w:color w:val="252525"/>
          <w:lang w:val="el-GR"/>
        </w:rPr>
        <w:t xml:space="preserve">Επίσης, </w:t>
      </w:r>
      <w:r w:rsidR="003853C6" w:rsidRPr="007E009A">
        <w:rPr>
          <w:rFonts w:ascii="Times New Roman" w:eastAsia="MS Mincho" w:hAnsi="Times New Roman"/>
          <w:color w:val="252525"/>
          <w:lang w:val="el-GR"/>
        </w:rPr>
        <w:t xml:space="preserve">η </w:t>
      </w:r>
      <w:r w:rsidRPr="007E009A">
        <w:rPr>
          <w:rFonts w:ascii="Times New Roman" w:eastAsia="MS Mincho" w:hAnsi="Times New Roman"/>
          <w:color w:val="252525"/>
          <w:lang w:val="el-GR"/>
        </w:rPr>
        <w:t xml:space="preserve">προσέγγιση του θέματος έγινε διαθεματικά καθώς συνδέθηκαν τα γνωστικά αντικείμενα της γλώσσας, των αγγλικών, της πληροφορικής, της γεωγραφίας, των καλλιτεχνικών, της κοινωνικής και πολιτικής αγωγής και της θεατρικής αγωγής. </w:t>
      </w:r>
      <w:r w:rsidRPr="001D4791">
        <w:rPr>
          <w:rFonts w:ascii="Times New Roman" w:eastAsia="MS Mincho" w:hAnsi="Times New Roman"/>
          <w:color w:val="252525"/>
        </w:rPr>
        <w:t>Μια διαθεματική προσέγγιση είναι εξαιρετικά σημαντική ειδικά όταν δεν συνδέει απλά γνωστικά αντικείμενα, αλλά διερευνά τους τρόπους εκείνους με τους οποίους ένα πρόγραμμα σπουδών μπορεί να φτάσει στην ουσία του κάθε επιμέρους γνωστικού αντικειμένου μέσα από μια ολιστική προσέγγιση (Rowley &amp; Cooper, 2009).</w:t>
      </w:r>
    </w:p>
    <w:p w:rsidR="00990D7E" w:rsidRDefault="00990D7E" w:rsidP="009D247E">
      <w:pPr>
        <w:widowControl w:val="0"/>
        <w:autoSpaceDE w:val="0"/>
        <w:autoSpaceDN w:val="0"/>
        <w:adjustRightInd w:val="0"/>
        <w:spacing w:line="360" w:lineRule="auto"/>
        <w:jc w:val="both"/>
        <w:rPr>
          <w:rFonts w:ascii="Times New Roman" w:eastAsia="MS Mincho" w:hAnsi="Times New Roman"/>
          <w:color w:val="000000"/>
        </w:rPr>
      </w:pPr>
    </w:p>
    <w:p w:rsidR="00990D7E" w:rsidRPr="00C422CA" w:rsidRDefault="00A83CA3" w:rsidP="009D247E">
      <w:pPr>
        <w:widowControl w:val="0"/>
        <w:autoSpaceDE w:val="0"/>
        <w:autoSpaceDN w:val="0"/>
        <w:adjustRightInd w:val="0"/>
        <w:spacing w:line="360" w:lineRule="auto"/>
        <w:jc w:val="both"/>
        <w:rPr>
          <w:rFonts w:ascii="Times New Roman" w:eastAsia="MS Mincho" w:hAnsi="Times New Roman" w:cs="Times New Roman"/>
          <w:color w:val="000000"/>
          <w:lang w:val="el-GR"/>
        </w:rPr>
      </w:pPr>
      <w:r w:rsidRPr="007E009A">
        <w:rPr>
          <w:rFonts w:ascii="Times New Roman" w:eastAsia="MS Mincho" w:hAnsi="Times New Roman"/>
          <w:color w:val="000000"/>
          <w:lang w:val="el-GR"/>
        </w:rPr>
        <w:t>Ακόμα, έγινε χρήση των ΤΠΕ με στόχο τη δημιουργία ενός σύνθετου, μοντέρνου και αυθεντικού περιβάλλοντος μάθησης (</w:t>
      </w:r>
      <w:r w:rsidRPr="001D4791">
        <w:rPr>
          <w:rFonts w:ascii="Times New Roman" w:eastAsia="MS Mincho" w:hAnsi="Times New Roman"/>
          <w:color w:val="000000"/>
        </w:rPr>
        <w:t>Fotos</w:t>
      </w:r>
      <w:r w:rsidRPr="007E009A">
        <w:rPr>
          <w:rFonts w:ascii="Times New Roman" w:eastAsia="MS Mincho" w:hAnsi="Times New Roman"/>
          <w:color w:val="000000"/>
          <w:lang w:val="el-GR"/>
        </w:rPr>
        <w:t xml:space="preserve"> &amp; </w:t>
      </w:r>
      <w:r w:rsidRPr="001D4791">
        <w:rPr>
          <w:rFonts w:ascii="Times New Roman" w:eastAsia="MS Mincho" w:hAnsi="Times New Roman"/>
          <w:color w:val="000000"/>
        </w:rPr>
        <w:t>Brown</w:t>
      </w:r>
      <w:r w:rsidRPr="007E009A">
        <w:rPr>
          <w:rFonts w:ascii="Times New Roman" w:eastAsia="MS Mincho" w:hAnsi="Times New Roman"/>
          <w:color w:val="000000"/>
          <w:lang w:val="el-GR"/>
        </w:rPr>
        <w:t xml:space="preserve">, 2013). </w:t>
      </w:r>
      <w:r w:rsidR="00990D7E" w:rsidRPr="007E009A">
        <w:rPr>
          <w:rFonts w:ascii="Times New Roman" w:eastAsia="MS Mincho" w:hAnsi="Times New Roman"/>
          <w:color w:val="000000"/>
          <w:lang w:val="el-GR"/>
        </w:rPr>
        <w:t xml:space="preserve">Η διδασκαλία ενισχύθηκε με τη χρήση ψηφιακών εργαλέιων τα οποία παρόλο που </w:t>
      </w:r>
      <w:r w:rsidR="00DA6930" w:rsidRPr="007E009A">
        <w:rPr>
          <w:rFonts w:ascii="Times New Roman" w:eastAsia="MS Mincho" w:hAnsi="Times New Roman"/>
          <w:color w:val="000000"/>
          <w:lang w:val="el-GR"/>
        </w:rPr>
        <w:t xml:space="preserve">αρχικά </w:t>
      </w:r>
      <w:r w:rsidR="00990D7E" w:rsidRPr="007E009A">
        <w:rPr>
          <w:rFonts w:ascii="Times New Roman" w:eastAsia="MS Mincho" w:hAnsi="Times New Roman"/>
          <w:color w:val="000000"/>
          <w:lang w:val="el-GR"/>
        </w:rPr>
        <w:t>απευθύνονται σε χρήστες εκτός της εκ</w:t>
      </w:r>
      <w:r w:rsidR="00316C0A" w:rsidRPr="007E009A">
        <w:rPr>
          <w:rFonts w:ascii="Times New Roman" w:eastAsia="MS Mincho" w:hAnsi="Times New Roman"/>
          <w:color w:val="000000"/>
          <w:lang w:val="el-GR"/>
        </w:rPr>
        <w:t>παίδευσης, μεταλλάσοντας το</w:t>
      </w:r>
      <w:r w:rsidR="00DA6930" w:rsidRPr="007E009A">
        <w:rPr>
          <w:rFonts w:ascii="Times New Roman" w:eastAsia="MS Mincho" w:hAnsi="Times New Roman"/>
          <w:color w:val="000000"/>
          <w:lang w:val="el-GR"/>
        </w:rPr>
        <w:t xml:space="preserve"> επί</w:t>
      </w:r>
      <w:r w:rsidR="00990D7E" w:rsidRPr="007E009A">
        <w:rPr>
          <w:rFonts w:ascii="Times New Roman" w:eastAsia="MS Mincho" w:hAnsi="Times New Roman"/>
          <w:color w:val="000000"/>
          <w:lang w:val="el-GR"/>
        </w:rPr>
        <w:t xml:space="preserve">πεδο χρήσης </w:t>
      </w:r>
      <w:r w:rsidR="00316C0A" w:rsidRPr="007E009A">
        <w:rPr>
          <w:rFonts w:ascii="Times New Roman" w:eastAsia="MS Mincho" w:hAnsi="Times New Roman"/>
          <w:color w:val="000000"/>
          <w:lang w:val="el-GR"/>
        </w:rPr>
        <w:t>τους στοχεύουν στο να καλλιεργήσουν</w:t>
      </w:r>
      <w:r w:rsidR="00990D7E" w:rsidRPr="007E009A">
        <w:rPr>
          <w:rFonts w:ascii="Times New Roman" w:eastAsia="MS Mincho" w:hAnsi="Times New Roman"/>
          <w:color w:val="000000"/>
          <w:lang w:val="el-GR"/>
        </w:rPr>
        <w:t xml:space="preserve"> </w:t>
      </w:r>
      <w:r w:rsidR="00316C0A" w:rsidRPr="007E009A">
        <w:rPr>
          <w:rFonts w:ascii="Times New Roman" w:eastAsia="MS Mincho" w:hAnsi="Times New Roman"/>
          <w:color w:val="000000"/>
          <w:lang w:val="el-GR"/>
        </w:rPr>
        <w:t xml:space="preserve">τις </w:t>
      </w:r>
      <w:r w:rsidR="00990D7E" w:rsidRPr="007E009A">
        <w:rPr>
          <w:rFonts w:ascii="Times New Roman" w:eastAsia="MS Mincho" w:hAnsi="Times New Roman"/>
          <w:color w:val="000000"/>
          <w:lang w:val="el-GR"/>
        </w:rPr>
        <w:t xml:space="preserve">ικανοτήτων </w:t>
      </w:r>
      <w:r w:rsidR="00316C0A" w:rsidRPr="007E009A">
        <w:rPr>
          <w:rFonts w:ascii="Times New Roman" w:eastAsia="MS Mincho" w:hAnsi="Times New Roman"/>
          <w:color w:val="000000"/>
          <w:lang w:val="el-GR"/>
        </w:rPr>
        <w:t xml:space="preserve">των μαθητών </w:t>
      </w:r>
      <w:r w:rsidR="00990D7E">
        <w:rPr>
          <w:rFonts w:ascii="Times New Roman" w:eastAsia="MS Mincho" w:hAnsi="Times New Roman"/>
          <w:color w:val="000000"/>
          <w:lang w:val="el-GR"/>
        </w:rPr>
        <w:t xml:space="preserve">σε διάφορα γνωστικά </w:t>
      </w:r>
      <w:r w:rsidR="00316C0A">
        <w:rPr>
          <w:rFonts w:ascii="Times New Roman" w:eastAsia="MS Mincho" w:hAnsi="Times New Roman"/>
          <w:color w:val="000000"/>
          <w:lang w:val="el-GR"/>
        </w:rPr>
        <w:t>αντικείμενα και να προωθήσουν τον ψηφιακό γραμματισμό</w:t>
      </w:r>
      <w:r w:rsidR="00DA6930">
        <w:rPr>
          <w:rFonts w:ascii="Times New Roman" w:eastAsia="MS Mincho" w:hAnsi="Times New Roman"/>
          <w:color w:val="000000"/>
          <w:lang w:val="el-GR"/>
        </w:rPr>
        <w:t xml:space="preserve"> </w:t>
      </w:r>
      <w:r w:rsidR="00C422CA" w:rsidRPr="00C422CA">
        <w:rPr>
          <w:rFonts w:ascii="Times New Roman" w:eastAsia="MS Mincho" w:hAnsi="Times New Roman" w:cs="Times New Roman"/>
          <w:color w:val="000000"/>
          <w:lang w:val="el-GR"/>
        </w:rPr>
        <w:t>(</w:t>
      </w:r>
      <w:r w:rsidR="009601DA">
        <w:rPr>
          <w:rFonts w:ascii="Times New Roman" w:eastAsia="MS Mincho" w:hAnsi="Times New Roman" w:cs="Times New Roman"/>
          <w:color w:val="000000"/>
          <w:lang w:val="el-GR"/>
        </w:rPr>
        <w:t xml:space="preserve">ΙΤΥΕ, </w:t>
      </w:r>
      <w:r w:rsidR="00C422CA" w:rsidRPr="007E009A">
        <w:rPr>
          <w:rFonts w:ascii="Times New Roman" w:hAnsi="Times New Roman" w:cs="Times New Roman"/>
          <w:lang w:val="el-GR"/>
        </w:rPr>
        <w:t xml:space="preserve"> 2013)</w:t>
      </w:r>
      <w:r w:rsidR="00990D7E" w:rsidRPr="00C422CA">
        <w:rPr>
          <w:rFonts w:ascii="Times New Roman" w:eastAsia="MS Mincho" w:hAnsi="Times New Roman" w:cs="Times New Roman"/>
          <w:color w:val="000000"/>
          <w:lang w:val="el-GR"/>
        </w:rPr>
        <w:t xml:space="preserve">. </w:t>
      </w:r>
    </w:p>
    <w:p w:rsidR="00990D7E" w:rsidRPr="007E009A" w:rsidRDefault="00990D7E" w:rsidP="009D247E">
      <w:pPr>
        <w:widowControl w:val="0"/>
        <w:autoSpaceDE w:val="0"/>
        <w:autoSpaceDN w:val="0"/>
        <w:adjustRightInd w:val="0"/>
        <w:spacing w:line="360" w:lineRule="auto"/>
        <w:jc w:val="both"/>
        <w:rPr>
          <w:rFonts w:ascii="Times New Roman" w:eastAsia="MS Mincho" w:hAnsi="Times New Roman"/>
          <w:color w:val="000000"/>
          <w:lang w:val="el-GR"/>
        </w:rPr>
      </w:pPr>
    </w:p>
    <w:p w:rsidR="00A83CA3" w:rsidRPr="003863C3" w:rsidRDefault="00A83CA3" w:rsidP="009D247E">
      <w:pPr>
        <w:widowControl w:val="0"/>
        <w:autoSpaceDE w:val="0"/>
        <w:autoSpaceDN w:val="0"/>
        <w:adjustRightInd w:val="0"/>
        <w:spacing w:line="360" w:lineRule="auto"/>
        <w:jc w:val="both"/>
        <w:rPr>
          <w:rFonts w:ascii="Times New Roman" w:eastAsia="MS Mincho" w:hAnsi="Times New Roman" w:cs="Times New Roman"/>
          <w:color w:val="000000"/>
        </w:rPr>
      </w:pPr>
      <w:r w:rsidRPr="003863C3">
        <w:rPr>
          <w:rFonts w:ascii="Times New Roman" w:eastAsia="MS Mincho" w:hAnsi="Times New Roman" w:cs="Times New Roman"/>
          <w:color w:val="000000"/>
        </w:rPr>
        <w:t>Τέλος, η χρήση του εκπαιδευτικού δράματος αποτέλεσε ουσιώδη διδακτική προσέγγιση καθώς η συμμετοχή των μαθητών στις δραστηριότητες του θεάτρου συνδράμει στην ανάπτυξη</w:t>
      </w:r>
      <w:r w:rsidR="000E4DA0" w:rsidRPr="003863C3">
        <w:rPr>
          <w:rFonts w:ascii="Times New Roman" w:eastAsia="MS Mincho" w:hAnsi="Times New Roman" w:cs="Times New Roman"/>
          <w:color w:val="000000"/>
        </w:rPr>
        <w:t xml:space="preserve"> των ικανοτήτων του ανθρώπου που στοχεύει την</w:t>
      </w:r>
      <w:r w:rsidRPr="003863C3">
        <w:rPr>
          <w:rFonts w:ascii="Times New Roman" w:eastAsia="MS Mincho" w:hAnsi="Times New Roman" w:cs="Times New Roman"/>
          <w:color w:val="000000"/>
        </w:rPr>
        <w:t xml:space="preserve"> δια β</w:t>
      </w:r>
      <w:r w:rsidR="000E4DA0" w:rsidRPr="003863C3">
        <w:rPr>
          <w:rFonts w:ascii="Times New Roman" w:eastAsia="MS Mincho" w:hAnsi="Times New Roman" w:cs="Times New Roman"/>
          <w:color w:val="000000"/>
        </w:rPr>
        <w:t>ίου μάθηση</w:t>
      </w:r>
      <w:r w:rsidRPr="003863C3">
        <w:rPr>
          <w:rFonts w:ascii="Times New Roman" w:eastAsia="MS Mincho" w:hAnsi="Times New Roman" w:cs="Times New Roman"/>
          <w:color w:val="000000"/>
        </w:rPr>
        <w:t xml:space="preserve"> και ενισχύει την αυτοεκτίμηση των μαθητών του δημοτικού σχολείου (Καραμάνου, 2016).</w:t>
      </w:r>
    </w:p>
    <w:p w:rsidR="00A83CA3" w:rsidRPr="003863C3" w:rsidRDefault="00A83CA3" w:rsidP="00A83CA3">
      <w:pPr>
        <w:widowControl w:val="0"/>
        <w:autoSpaceDE w:val="0"/>
        <w:autoSpaceDN w:val="0"/>
        <w:adjustRightInd w:val="0"/>
        <w:spacing w:line="360" w:lineRule="auto"/>
        <w:ind w:left="360"/>
        <w:jc w:val="both"/>
        <w:rPr>
          <w:rFonts w:ascii="Times New Roman" w:eastAsia="MS Mincho" w:hAnsi="Times New Roman" w:cs="Times New Roman"/>
          <w:color w:val="000000"/>
        </w:rPr>
      </w:pPr>
    </w:p>
    <w:p w:rsidR="00316C0A" w:rsidRDefault="003863C3" w:rsidP="00316C0A">
      <w:pPr>
        <w:spacing w:line="360" w:lineRule="auto"/>
        <w:jc w:val="both"/>
        <w:rPr>
          <w:rFonts w:ascii="Times New Roman" w:eastAsia="Times New Roman" w:hAnsi="Times New Roman" w:cs="Times New Roman"/>
          <w:color w:val="333333"/>
          <w:shd w:val="clear" w:color="auto" w:fill="FFFFFF"/>
          <w:lang w:val="el-GR"/>
        </w:rPr>
      </w:pPr>
      <w:r w:rsidRPr="003863C3">
        <w:rPr>
          <w:rFonts w:ascii="Times New Roman" w:hAnsi="Times New Roman" w:cs="Times New Roman"/>
          <w:lang w:val="el-GR"/>
        </w:rPr>
        <w:t>Οι παραπανω διδακτικές προσεγγίσεις επιλέχθηκαν με γνώμονα τη λειτουργί</w:t>
      </w:r>
      <w:r w:rsidR="004B16E4">
        <w:rPr>
          <w:rFonts w:ascii="Times New Roman" w:hAnsi="Times New Roman" w:cs="Times New Roman"/>
          <w:lang w:val="el-GR"/>
        </w:rPr>
        <w:t>α της τάξης με κέντρο το μαθητή</w:t>
      </w:r>
      <w:r w:rsidR="00CC39C4">
        <w:rPr>
          <w:rFonts w:ascii="Times New Roman" w:hAnsi="Times New Roman" w:cs="Times New Roman"/>
          <w:lang w:val="el-GR"/>
        </w:rPr>
        <w:t>,</w:t>
      </w:r>
      <w:r w:rsidR="004B16E4">
        <w:rPr>
          <w:rFonts w:ascii="Times New Roman" w:hAnsi="Times New Roman" w:cs="Times New Roman"/>
          <w:lang w:val="el-GR"/>
        </w:rPr>
        <w:t xml:space="preserve"> </w:t>
      </w:r>
      <w:r w:rsidR="00CC39C4">
        <w:rPr>
          <w:rFonts w:ascii="Times New Roman" w:hAnsi="Times New Roman" w:cs="Times New Roman"/>
          <w:lang w:val="el-GR"/>
        </w:rPr>
        <w:t>όχι με τη χαλαρότητα που μπορεί να προσδίδεται στον όρο αλλά δίνοντας έμφαση στη ενεργή συμμετοχή και την δημιουργική εμπλοκή των μαθητών στην εκπαιδευτική διαδικασία (</w:t>
      </w:r>
      <w:r w:rsidR="00CC39C4">
        <w:rPr>
          <w:rFonts w:ascii="Times New Roman" w:hAnsi="Times New Roman" w:cs="Times New Roman"/>
        </w:rPr>
        <w:t>Weimer, 2013)</w:t>
      </w:r>
      <w:r w:rsidR="00CC39C4">
        <w:rPr>
          <w:rFonts w:ascii="Times New Roman" w:hAnsi="Times New Roman" w:cs="Times New Roman"/>
          <w:lang w:val="el-GR"/>
        </w:rPr>
        <w:t xml:space="preserve">. </w:t>
      </w:r>
      <w:r w:rsidR="00936D3E">
        <w:rPr>
          <w:rFonts w:ascii="Times New Roman" w:hAnsi="Times New Roman" w:cs="Times New Roman"/>
          <w:lang w:val="el-GR"/>
        </w:rPr>
        <w:t xml:space="preserve">Ο </w:t>
      </w:r>
      <w:r w:rsidR="004B16E4">
        <w:rPr>
          <w:rFonts w:ascii="Times New Roman" w:hAnsi="Times New Roman" w:cs="Times New Roman"/>
          <w:lang w:val="el-GR"/>
        </w:rPr>
        <w:t>δάσ</w:t>
      </w:r>
      <w:r w:rsidR="00DA3D23">
        <w:rPr>
          <w:rFonts w:ascii="Times New Roman" w:hAnsi="Times New Roman" w:cs="Times New Roman"/>
          <w:lang w:val="el-GR"/>
        </w:rPr>
        <w:t>καλο</w:t>
      </w:r>
      <w:r w:rsidR="00372E1C">
        <w:rPr>
          <w:rFonts w:ascii="Times New Roman" w:hAnsi="Times New Roman" w:cs="Times New Roman"/>
          <w:lang w:val="el-GR"/>
        </w:rPr>
        <w:t>ς</w:t>
      </w:r>
      <w:r w:rsidR="00DA3D23">
        <w:rPr>
          <w:rFonts w:ascii="Times New Roman" w:hAnsi="Times New Roman" w:cs="Times New Roman"/>
          <w:lang w:val="el-GR"/>
        </w:rPr>
        <w:t xml:space="preserve"> </w:t>
      </w:r>
      <w:r w:rsidR="00372E1C">
        <w:rPr>
          <w:rFonts w:ascii="Times New Roman" w:hAnsi="Times New Roman" w:cs="Times New Roman"/>
          <w:lang w:val="el-GR"/>
        </w:rPr>
        <w:t>δεν θεωρείται</w:t>
      </w:r>
      <w:r w:rsidR="00DA3D23">
        <w:rPr>
          <w:rFonts w:ascii="Times New Roman" w:hAnsi="Times New Roman" w:cs="Times New Roman"/>
          <w:lang w:val="el-GR"/>
        </w:rPr>
        <w:t xml:space="preserve"> απλό</w:t>
      </w:r>
      <w:r w:rsidR="00372E1C">
        <w:rPr>
          <w:rFonts w:ascii="Times New Roman" w:hAnsi="Times New Roman" w:cs="Times New Roman"/>
          <w:lang w:val="el-GR"/>
        </w:rPr>
        <w:t>ς</w:t>
      </w:r>
      <w:r w:rsidR="004B16E4">
        <w:rPr>
          <w:rFonts w:ascii="Times New Roman" w:hAnsi="Times New Roman" w:cs="Times New Roman"/>
          <w:lang w:val="el-GR"/>
        </w:rPr>
        <w:t xml:space="preserve"> οργανωτή</w:t>
      </w:r>
      <w:r w:rsidR="00372E1C">
        <w:rPr>
          <w:rFonts w:ascii="Times New Roman" w:hAnsi="Times New Roman" w:cs="Times New Roman"/>
          <w:lang w:val="el-GR"/>
        </w:rPr>
        <w:t>ς</w:t>
      </w:r>
      <w:r w:rsidR="004B16E4">
        <w:rPr>
          <w:rFonts w:ascii="Times New Roman" w:hAnsi="Times New Roman" w:cs="Times New Roman"/>
          <w:lang w:val="el-GR"/>
        </w:rPr>
        <w:t xml:space="preserve"> και διευκολυντή</w:t>
      </w:r>
      <w:r w:rsidR="00372E1C">
        <w:rPr>
          <w:rFonts w:ascii="Times New Roman" w:hAnsi="Times New Roman" w:cs="Times New Roman"/>
          <w:lang w:val="el-GR"/>
        </w:rPr>
        <w:t>ς</w:t>
      </w:r>
      <w:r w:rsidR="004B16E4">
        <w:rPr>
          <w:rFonts w:ascii="Times New Roman" w:hAnsi="Times New Roman" w:cs="Times New Roman"/>
          <w:lang w:val="el-GR"/>
        </w:rPr>
        <w:t xml:space="preserve"> της </w:t>
      </w:r>
      <w:r w:rsidR="00372E1C">
        <w:rPr>
          <w:rFonts w:ascii="Times New Roman" w:hAnsi="Times New Roman" w:cs="Times New Roman"/>
          <w:lang w:val="el-GR"/>
        </w:rPr>
        <w:t>μαθησιακής διαδικασίας αλλά συμβάλλει ενεργά</w:t>
      </w:r>
      <w:r w:rsidR="00DA3D23">
        <w:rPr>
          <w:rFonts w:ascii="Times New Roman" w:hAnsi="Times New Roman" w:cs="Times New Roman"/>
          <w:lang w:val="el-GR"/>
        </w:rPr>
        <w:t xml:space="preserve"> στην απελευθερωτική </w:t>
      </w:r>
      <w:r w:rsidR="00DA3D23">
        <w:rPr>
          <w:rFonts w:ascii="Times New Roman" w:hAnsi="Times New Roman" w:cs="Times New Roman"/>
          <w:lang w:val="el-GR"/>
        </w:rPr>
        <w:lastRenderedPageBreak/>
        <w:t>μόρφωση</w:t>
      </w:r>
      <w:r w:rsidR="004B16E4">
        <w:rPr>
          <w:rFonts w:ascii="Times New Roman" w:hAnsi="Times New Roman" w:cs="Times New Roman"/>
          <w:lang w:val="el-GR"/>
        </w:rPr>
        <w:t xml:space="preserve">. </w:t>
      </w:r>
      <w:r w:rsidR="00DA3D23">
        <w:rPr>
          <w:rFonts w:ascii="Times New Roman" w:hAnsi="Times New Roman" w:cs="Times New Roman"/>
          <w:lang w:val="el-GR"/>
        </w:rPr>
        <w:t xml:space="preserve">Η </w:t>
      </w:r>
      <w:r w:rsidR="00372E1C">
        <w:rPr>
          <w:rFonts w:ascii="Times New Roman" w:hAnsi="Times New Roman" w:cs="Times New Roman"/>
          <w:lang w:val="el-GR"/>
        </w:rPr>
        <w:t>απελευθερωτική προσέγγιση</w:t>
      </w:r>
      <w:r w:rsidR="00316C0A">
        <w:rPr>
          <w:rFonts w:ascii="Times New Roman" w:hAnsi="Times New Roman" w:cs="Times New Roman"/>
          <w:lang w:val="el-GR"/>
        </w:rPr>
        <w:t xml:space="preserve"> προωθεί την ανάπτυξη της προσωπικότητας του μαθητή σε μια ολοκληρωμένη, καταρτισμένη και γεμάτη αξίες οντότητα (</w:t>
      </w:r>
      <w:r w:rsidR="00C22FA1">
        <w:rPr>
          <w:rFonts w:ascii="Times New Roman" w:eastAsia="Times New Roman" w:hAnsi="Times New Roman" w:cs="Times New Roman"/>
          <w:color w:val="333333"/>
          <w:shd w:val="clear" w:color="auto" w:fill="FFFFFF"/>
        </w:rPr>
        <w:t>Fenstermacher</w:t>
      </w:r>
      <w:r w:rsidR="00316C0A" w:rsidRPr="00316C0A">
        <w:rPr>
          <w:rFonts w:ascii="Times New Roman" w:eastAsia="Times New Roman" w:hAnsi="Times New Roman" w:cs="Times New Roman"/>
          <w:color w:val="333333"/>
          <w:shd w:val="clear" w:color="auto" w:fill="FFFFFF"/>
        </w:rPr>
        <w:t xml:space="preserve"> </w:t>
      </w:r>
      <w:r w:rsidR="00C22FA1">
        <w:rPr>
          <w:rFonts w:ascii="Times New Roman" w:eastAsia="Times New Roman" w:hAnsi="Times New Roman" w:cs="Times New Roman"/>
          <w:color w:val="333333"/>
          <w:shd w:val="clear" w:color="auto" w:fill="FFFFFF"/>
        </w:rPr>
        <w:t>κ.ά.</w:t>
      </w:r>
      <w:r w:rsidR="00316C0A">
        <w:rPr>
          <w:rFonts w:ascii="Times New Roman" w:eastAsia="Times New Roman" w:hAnsi="Times New Roman" w:cs="Times New Roman"/>
          <w:color w:val="333333"/>
          <w:shd w:val="clear" w:color="auto" w:fill="FFFFFF"/>
        </w:rPr>
        <w:t xml:space="preserve">, </w:t>
      </w:r>
      <w:r w:rsidR="00316C0A">
        <w:rPr>
          <w:rFonts w:ascii="Times New Roman" w:eastAsia="Times New Roman" w:hAnsi="Times New Roman" w:cs="Times New Roman"/>
          <w:color w:val="333333"/>
          <w:shd w:val="clear" w:color="auto" w:fill="FFFFFF"/>
          <w:lang w:val="el-GR"/>
        </w:rPr>
        <w:t>2009).</w:t>
      </w:r>
    </w:p>
    <w:p w:rsidR="00294F2A" w:rsidRDefault="00294F2A" w:rsidP="00316C0A">
      <w:pPr>
        <w:spacing w:line="360" w:lineRule="auto"/>
        <w:jc w:val="both"/>
        <w:rPr>
          <w:rFonts w:ascii="Times New Roman" w:eastAsia="Times New Roman" w:hAnsi="Times New Roman" w:cs="Times New Roman"/>
          <w:color w:val="333333"/>
          <w:shd w:val="clear" w:color="auto" w:fill="FFFFFF"/>
          <w:lang w:val="el-GR"/>
        </w:rPr>
      </w:pPr>
    </w:p>
    <w:p w:rsidR="00294F2A" w:rsidRDefault="00294F2A" w:rsidP="00316C0A">
      <w:pPr>
        <w:spacing w:line="360" w:lineRule="auto"/>
        <w:jc w:val="both"/>
        <w:rPr>
          <w:rFonts w:ascii="Times New Roman" w:eastAsia="Times New Roman" w:hAnsi="Times New Roman" w:cs="Times New Roman"/>
          <w:color w:val="333333"/>
          <w:shd w:val="clear" w:color="auto" w:fill="FFFFFF"/>
          <w:lang w:val="el-GR"/>
        </w:rPr>
      </w:pPr>
    </w:p>
    <w:p w:rsidR="00294F2A" w:rsidRDefault="00294F2A" w:rsidP="00316C0A">
      <w:pPr>
        <w:spacing w:line="360" w:lineRule="auto"/>
        <w:jc w:val="both"/>
        <w:rPr>
          <w:rFonts w:ascii="Times New Roman" w:eastAsia="Times New Roman" w:hAnsi="Times New Roman" w:cs="Times New Roman"/>
          <w:color w:val="333333"/>
          <w:shd w:val="clear" w:color="auto" w:fill="FFFFFF"/>
          <w:lang w:val="el-GR"/>
        </w:rPr>
      </w:pPr>
    </w:p>
    <w:p w:rsidR="00294F2A" w:rsidRDefault="00294F2A" w:rsidP="00316C0A">
      <w:pPr>
        <w:spacing w:line="360" w:lineRule="auto"/>
        <w:jc w:val="both"/>
        <w:rPr>
          <w:rFonts w:ascii="Times New Roman" w:eastAsia="Times New Roman" w:hAnsi="Times New Roman" w:cs="Times New Roman"/>
          <w:color w:val="333333"/>
          <w:shd w:val="clear" w:color="auto" w:fill="FFFFFF"/>
          <w:lang w:val="el-GR"/>
        </w:rPr>
      </w:pPr>
    </w:p>
    <w:p w:rsidR="00294F2A" w:rsidRDefault="00294F2A" w:rsidP="00316C0A">
      <w:pPr>
        <w:spacing w:line="360" w:lineRule="auto"/>
        <w:jc w:val="both"/>
        <w:rPr>
          <w:rFonts w:ascii="Times New Roman" w:eastAsia="Times New Roman" w:hAnsi="Times New Roman" w:cs="Times New Roman"/>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BD44A0" w:rsidRDefault="00BD44A0" w:rsidP="00316C0A">
      <w:pPr>
        <w:spacing w:line="360" w:lineRule="auto"/>
        <w:jc w:val="both"/>
        <w:rPr>
          <w:rFonts w:ascii="Times New Roman" w:eastAsia="Times New Roman" w:hAnsi="Times New Roman" w:cs="Times New Roman"/>
          <w:b/>
          <w:color w:val="333333"/>
          <w:shd w:val="clear" w:color="auto" w:fill="FFFFFF"/>
          <w:lang w:val="el-GR"/>
        </w:rPr>
      </w:pPr>
    </w:p>
    <w:p w:rsidR="00294F2A" w:rsidRPr="00294F2A" w:rsidRDefault="00294F2A" w:rsidP="00316C0A">
      <w:pPr>
        <w:spacing w:line="360" w:lineRule="auto"/>
        <w:jc w:val="both"/>
        <w:rPr>
          <w:rFonts w:ascii="Times New Roman" w:eastAsia="Times New Roman" w:hAnsi="Times New Roman" w:cs="Times New Roman"/>
          <w:b/>
          <w:color w:val="333333"/>
          <w:shd w:val="clear" w:color="auto" w:fill="FFFFFF"/>
          <w:lang w:val="el-GR"/>
        </w:rPr>
      </w:pPr>
      <w:r w:rsidRPr="00294F2A">
        <w:rPr>
          <w:rFonts w:ascii="Times New Roman" w:eastAsia="Times New Roman" w:hAnsi="Times New Roman" w:cs="Times New Roman"/>
          <w:b/>
          <w:color w:val="333333"/>
          <w:shd w:val="clear" w:color="auto" w:fill="FFFFFF"/>
          <w:lang w:val="el-GR"/>
        </w:rPr>
        <w:lastRenderedPageBreak/>
        <w:t>ΑΝΑΛΥΤΙΚΗ ΠΕΡΙΓΡΑΦΗ ΔΡΑΣΤΗΡΙΟΤΗΤΩΝ</w:t>
      </w:r>
    </w:p>
    <w:p w:rsidR="00294F2A" w:rsidRPr="00316C0A" w:rsidRDefault="00294F2A" w:rsidP="00316C0A">
      <w:pPr>
        <w:spacing w:line="360" w:lineRule="auto"/>
        <w:jc w:val="both"/>
        <w:rPr>
          <w:rFonts w:ascii="Times New Roman" w:eastAsia="Times New Roman" w:hAnsi="Times New Roman" w:cs="Times New Roman"/>
          <w:lang w:val="el-GR"/>
        </w:rPr>
      </w:pPr>
    </w:p>
    <w:p w:rsidR="00294F2A" w:rsidRPr="001D4791" w:rsidRDefault="00294F2A" w:rsidP="00294F2A">
      <w:pPr>
        <w:widowControl w:val="0"/>
        <w:autoSpaceDE w:val="0"/>
        <w:autoSpaceDN w:val="0"/>
        <w:adjustRightInd w:val="0"/>
        <w:spacing w:line="360" w:lineRule="auto"/>
        <w:jc w:val="both"/>
        <w:rPr>
          <w:rFonts w:ascii="Times New Roman" w:eastAsia="MS Mincho" w:hAnsi="Times New Roman"/>
          <w:color w:val="000000"/>
        </w:rPr>
      </w:pPr>
      <w:r w:rsidRPr="007E009A">
        <w:rPr>
          <w:rFonts w:ascii="Times New Roman" w:eastAsia="MS Mincho" w:hAnsi="Times New Roman"/>
          <w:color w:val="000000"/>
          <w:lang w:val="el-GR"/>
        </w:rPr>
        <w:t>Το συγκεκριμένο πρόγραμμα διεξήχθη σε τρεις φάσεις</w:t>
      </w:r>
      <w:r w:rsidR="00620C76" w:rsidRPr="007E009A">
        <w:rPr>
          <w:rFonts w:ascii="Times New Roman" w:eastAsia="MS Mincho" w:hAnsi="Times New Roman"/>
          <w:color w:val="000000"/>
          <w:lang w:val="el-GR"/>
        </w:rPr>
        <w:t xml:space="preserve"> από </w:t>
      </w:r>
      <w:r w:rsidR="00F21FF3" w:rsidRPr="007E009A">
        <w:rPr>
          <w:rFonts w:ascii="Times New Roman" w:eastAsia="MS Mincho" w:hAnsi="Times New Roman"/>
          <w:color w:val="000000"/>
          <w:lang w:val="el-GR"/>
        </w:rPr>
        <w:t xml:space="preserve">αρχές Ιανουαρίου </w:t>
      </w:r>
      <w:r w:rsidR="00620C76" w:rsidRPr="007E009A">
        <w:rPr>
          <w:rFonts w:ascii="Times New Roman" w:eastAsia="MS Mincho" w:hAnsi="Times New Roman"/>
          <w:color w:val="000000"/>
          <w:lang w:val="el-GR"/>
        </w:rPr>
        <w:t>έως τέλος Μαϊου</w:t>
      </w:r>
      <w:r w:rsidRPr="007E009A">
        <w:rPr>
          <w:rFonts w:ascii="Times New Roman" w:eastAsia="MS Mincho" w:hAnsi="Times New Roman"/>
          <w:color w:val="000000"/>
          <w:lang w:val="el-GR"/>
        </w:rPr>
        <w:t xml:space="preserve">. </w:t>
      </w:r>
      <w:r w:rsidR="00F21FF3" w:rsidRPr="007E009A">
        <w:rPr>
          <w:rFonts w:ascii="Times New Roman" w:eastAsia="MS Mincho" w:hAnsi="Times New Roman"/>
          <w:color w:val="000000"/>
          <w:lang w:val="el-GR"/>
        </w:rPr>
        <w:t>Στην πρώτη φάση</w:t>
      </w:r>
      <w:r w:rsidRPr="007E009A">
        <w:rPr>
          <w:rFonts w:ascii="Times New Roman" w:eastAsia="MS Mincho" w:hAnsi="Times New Roman"/>
          <w:color w:val="000000"/>
          <w:lang w:val="el-GR"/>
        </w:rPr>
        <w:t xml:space="preserve"> έγινε αναφορά-υπενθύμιση του μύθου της Ευρώπης στους μαθητές με αφορμή το κείμενο του Χάρη Σακελλαρίου «Η Ευρώπη κι ο Ταύρος» από το Ανθολόγιο λογοτεχνικών κειμένων Ε’ και ΣΤ’ τάξης. </w:t>
      </w:r>
      <w:r w:rsidR="00620C76" w:rsidRPr="007E009A">
        <w:rPr>
          <w:rFonts w:ascii="Times New Roman" w:eastAsia="MS Mincho" w:hAnsi="Times New Roman"/>
          <w:color w:val="000000"/>
          <w:lang w:val="el-GR"/>
        </w:rPr>
        <w:t>Οι μαθητές χωρίστηκαν σε 3 ομάδες και α</w:t>
      </w:r>
      <w:r w:rsidRPr="007E009A">
        <w:rPr>
          <w:rFonts w:ascii="Times New Roman" w:eastAsia="MS Mincho" w:hAnsi="Times New Roman"/>
          <w:color w:val="000000"/>
          <w:lang w:val="el-GR"/>
        </w:rPr>
        <w:t xml:space="preserve">φού έγινε συζήτηση πάνω στο μύθο και το ρόλο του ταύρου και της Ευρώπης </w:t>
      </w:r>
      <w:r w:rsidR="00620C76" w:rsidRPr="007E009A">
        <w:rPr>
          <w:rFonts w:ascii="Times New Roman" w:eastAsia="MS Mincho" w:hAnsi="Times New Roman"/>
          <w:color w:val="000000"/>
          <w:lang w:val="el-GR"/>
        </w:rPr>
        <w:t>κατέγραψ</w:t>
      </w:r>
      <w:r w:rsidR="00BD44A0" w:rsidRPr="007E009A">
        <w:rPr>
          <w:rFonts w:ascii="Times New Roman" w:eastAsia="MS Mincho" w:hAnsi="Times New Roman"/>
          <w:color w:val="000000"/>
          <w:lang w:val="el-GR"/>
        </w:rPr>
        <w:t xml:space="preserve">αν τα ερωτήματά </w:t>
      </w:r>
      <w:r w:rsidR="00620C76" w:rsidRPr="007E009A">
        <w:rPr>
          <w:rFonts w:ascii="Times New Roman" w:eastAsia="MS Mincho" w:hAnsi="Times New Roman"/>
          <w:color w:val="000000"/>
          <w:lang w:val="el-GR"/>
        </w:rPr>
        <w:t xml:space="preserve">τους </w:t>
      </w:r>
      <w:r w:rsidR="00BD44A0" w:rsidRPr="007E009A">
        <w:rPr>
          <w:rFonts w:ascii="Times New Roman" w:eastAsia="MS Mincho" w:hAnsi="Times New Roman"/>
          <w:color w:val="000000"/>
          <w:lang w:val="el-GR"/>
        </w:rPr>
        <w:t xml:space="preserve">(βλ. </w:t>
      </w:r>
      <w:r w:rsidR="00BD44A0">
        <w:rPr>
          <w:rFonts w:ascii="Times New Roman" w:eastAsia="MS Mincho" w:hAnsi="Times New Roman"/>
          <w:color w:val="000000"/>
        </w:rPr>
        <w:t>Παράρτημα Ι)</w:t>
      </w:r>
      <w:r w:rsidRPr="001D4791">
        <w:rPr>
          <w:rFonts w:ascii="Times New Roman" w:eastAsia="MS Mincho" w:hAnsi="Times New Roman"/>
          <w:color w:val="000000"/>
        </w:rPr>
        <w:t>.</w:t>
      </w:r>
    </w:p>
    <w:p w:rsidR="00294F2A" w:rsidRPr="001D4791" w:rsidRDefault="00294F2A" w:rsidP="00294F2A">
      <w:pPr>
        <w:widowControl w:val="0"/>
        <w:autoSpaceDE w:val="0"/>
        <w:autoSpaceDN w:val="0"/>
        <w:adjustRightInd w:val="0"/>
        <w:spacing w:line="360" w:lineRule="auto"/>
        <w:ind w:left="354"/>
        <w:jc w:val="both"/>
        <w:rPr>
          <w:rFonts w:ascii="Times New Roman" w:eastAsia="MS Mincho" w:hAnsi="Times New Roman"/>
          <w:color w:val="000000"/>
        </w:rPr>
      </w:pPr>
    </w:p>
    <w:p w:rsidR="00294F2A" w:rsidRPr="007E009A" w:rsidRDefault="00620C76" w:rsidP="00BD44A0">
      <w:pPr>
        <w:widowControl w:val="0"/>
        <w:autoSpaceDE w:val="0"/>
        <w:autoSpaceDN w:val="0"/>
        <w:adjustRightInd w:val="0"/>
        <w:spacing w:line="360" w:lineRule="auto"/>
        <w:jc w:val="both"/>
        <w:rPr>
          <w:rFonts w:ascii="Times New Roman" w:eastAsia="MS Mincho" w:hAnsi="Times New Roman"/>
          <w:color w:val="000000"/>
          <w:lang w:val="el-GR"/>
        </w:rPr>
      </w:pPr>
      <w:r w:rsidRPr="007E009A">
        <w:rPr>
          <w:rFonts w:ascii="Times New Roman" w:eastAsia="MS Mincho" w:hAnsi="Times New Roman"/>
          <w:color w:val="000000"/>
          <w:lang w:val="el-GR"/>
        </w:rPr>
        <w:t>Στη συνέχεια οι</w:t>
      </w:r>
      <w:r w:rsidR="00294F2A" w:rsidRPr="007E009A">
        <w:rPr>
          <w:rFonts w:ascii="Times New Roman" w:eastAsia="MS Mincho" w:hAnsi="Times New Roman"/>
          <w:color w:val="000000"/>
          <w:lang w:val="el-GR"/>
        </w:rPr>
        <w:t xml:space="preserve"> </w:t>
      </w:r>
      <w:r w:rsidRPr="007E009A">
        <w:rPr>
          <w:rFonts w:ascii="Times New Roman" w:eastAsia="MS Mincho" w:hAnsi="Times New Roman"/>
          <w:color w:val="000000"/>
          <w:lang w:val="el-GR"/>
        </w:rPr>
        <w:t>ομάδες</w:t>
      </w:r>
      <w:r w:rsidR="00294F2A" w:rsidRPr="007E009A">
        <w:rPr>
          <w:rFonts w:ascii="Times New Roman" w:eastAsia="MS Mincho" w:hAnsi="Times New Roman"/>
          <w:color w:val="000000"/>
          <w:lang w:val="el-GR"/>
        </w:rPr>
        <w:t xml:space="preserve"> αξιοποίησαν το διαδικτυακό</w:t>
      </w:r>
      <w:r w:rsidRPr="007E009A">
        <w:rPr>
          <w:rFonts w:ascii="Times New Roman" w:eastAsia="MS Mincho" w:hAnsi="Times New Roman"/>
          <w:color w:val="000000"/>
          <w:lang w:val="el-GR"/>
        </w:rPr>
        <w:t xml:space="preserve"> εκπαιδευτικό</w:t>
      </w:r>
      <w:r w:rsidR="00294F2A" w:rsidRPr="007E009A">
        <w:rPr>
          <w:rFonts w:ascii="Times New Roman" w:eastAsia="MS Mincho" w:hAnsi="Times New Roman"/>
          <w:color w:val="000000"/>
          <w:lang w:val="el-GR"/>
        </w:rPr>
        <w:t xml:space="preserve"> υλικό </w:t>
      </w:r>
      <w:r w:rsidRPr="007E009A">
        <w:rPr>
          <w:rFonts w:ascii="Times New Roman" w:eastAsia="MS Mincho" w:hAnsi="Times New Roman"/>
          <w:color w:val="000000"/>
          <w:lang w:val="el-GR"/>
        </w:rPr>
        <w:t xml:space="preserve">για την Ευρωπαϊκή Ένωση από την επίσημη ιστοσελίδα “Η γωνιά του παιδιού” </w:t>
      </w:r>
      <w:r w:rsidR="00294F2A" w:rsidRPr="007E009A">
        <w:rPr>
          <w:rFonts w:ascii="Times New Roman" w:eastAsia="MS Mincho" w:hAnsi="Times New Roman"/>
          <w:color w:val="000000"/>
          <w:lang w:val="el-GR"/>
        </w:rPr>
        <w:t>μέσα από το οποίο πήραν τις πρώτες βασικές πληροφορίες για την Ευρώπη και τα 28 κράτ</w:t>
      </w:r>
      <w:r w:rsidR="006434F0" w:rsidRPr="007E009A">
        <w:rPr>
          <w:rFonts w:ascii="Times New Roman" w:eastAsia="MS Mincho" w:hAnsi="Times New Roman"/>
          <w:color w:val="000000"/>
          <w:lang w:val="el-GR"/>
        </w:rPr>
        <w:t>η-</w:t>
      </w:r>
      <w:r w:rsidR="00294F2A" w:rsidRPr="007E009A">
        <w:rPr>
          <w:rFonts w:ascii="Times New Roman" w:eastAsia="MS Mincho" w:hAnsi="Times New Roman"/>
          <w:color w:val="000000"/>
          <w:lang w:val="el-GR"/>
        </w:rPr>
        <w:t>μέλη της</w:t>
      </w:r>
      <w:r w:rsidR="00936D3E" w:rsidRPr="007E009A">
        <w:rPr>
          <w:rFonts w:ascii="Times New Roman" w:eastAsia="MS Mincho" w:hAnsi="Times New Roman"/>
          <w:color w:val="000000"/>
          <w:lang w:val="el-GR"/>
        </w:rPr>
        <w:t xml:space="preserve"> (βλ. Παράρτημα Ι)</w:t>
      </w:r>
      <w:r w:rsidR="00294F2A" w:rsidRPr="007E009A">
        <w:rPr>
          <w:rFonts w:ascii="Times New Roman" w:eastAsia="MS Mincho" w:hAnsi="Times New Roman"/>
          <w:color w:val="000000"/>
          <w:lang w:val="el-GR"/>
        </w:rPr>
        <w:t xml:space="preserve">. </w:t>
      </w:r>
      <w:r w:rsidR="006434F0" w:rsidRPr="007E009A">
        <w:rPr>
          <w:rFonts w:ascii="Times New Roman" w:eastAsia="MS Mincho" w:hAnsi="Times New Roman"/>
          <w:color w:val="000000"/>
          <w:lang w:val="el-GR"/>
        </w:rPr>
        <w:t>Η κάθε ομάδα εντόπισε στο χάρτη τα κράτη της Ευρώπης και τις πρωτεύουσές τους</w:t>
      </w:r>
      <w:r w:rsidR="00AC50F5" w:rsidRPr="007E009A">
        <w:rPr>
          <w:rFonts w:ascii="Times New Roman" w:eastAsia="MS Mincho" w:hAnsi="Times New Roman"/>
          <w:color w:val="000000"/>
          <w:lang w:val="el-GR"/>
        </w:rPr>
        <w:t>,</w:t>
      </w:r>
      <w:r w:rsidR="006434F0" w:rsidRPr="007E009A">
        <w:rPr>
          <w:rFonts w:ascii="Times New Roman" w:eastAsia="MS Mincho" w:hAnsi="Times New Roman"/>
          <w:color w:val="000000"/>
          <w:lang w:val="el-GR"/>
        </w:rPr>
        <w:t xml:space="preserve"> αναζήτησε πληροφορίες για συγκεκριμένες χώρες και αφού τις κατέγραψε τις παρουσίασε στις άλλες ομάδες για να θυμηθούν όλοι  οι μαθητές βασικές πληροφορίες για όλες τις χωρες της ΕΕ. Η συγκεκριμένη δραστηριότητα πραγματοποιήθηκε στα ελληνικά και στα αγγλικά. </w:t>
      </w:r>
      <w:r w:rsidR="00AC50F5" w:rsidRPr="007E009A">
        <w:rPr>
          <w:rFonts w:ascii="Times New Roman" w:eastAsia="MS Mincho" w:hAnsi="Times New Roman"/>
          <w:color w:val="000000"/>
          <w:lang w:val="el-GR"/>
        </w:rPr>
        <w:t xml:space="preserve"> </w:t>
      </w:r>
      <w:r w:rsidR="00294F2A" w:rsidRPr="007E009A">
        <w:rPr>
          <w:rFonts w:ascii="Times New Roman" w:eastAsia="MS Mincho" w:hAnsi="Times New Roman"/>
          <w:color w:val="000000"/>
          <w:lang w:val="el-GR"/>
        </w:rPr>
        <w:t xml:space="preserve">Επίσης έπαιξαν το διαδικτυακό παιχνίδι «Η αρπαγή της Ευρώπης» </w:t>
      </w:r>
      <w:r w:rsidR="00AC50F5" w:rsidRPr="007E009A">
        <w:rPr>
          <w:rFonts w:ascii="Times New Roman" w:eastAsia="MS Mincho" w:hAnsi="Times New Roman"/>
          <w:color w:val="000000"/>
          <w:lang w:val="el-GR"/>
        </w:rPr>
        <w:t xml:space="preserve">(βλ. Παράρτημα Ι) </w:t>
      </w:r>
      <w:r w:rsidR="00294F2A" w:rsidRPr="007E009A">
        <w:rPr>
          <w:rFonts w:ascii="Times New Roman" w:eastAsia="MS Mincho" w:hAnsi="Times New Roman"/>
          <w:color w:val="000000"/>
          <w:lang w:val="el-GR"/>
        </w:rPr>
        <w:t>προσπαθώντας σε γρήγορο χρόνο να δώσουν τις σωστές απαντήσεις σε ερωτήσεις Γεωγραφίας, Ιστορίας και Πολιτισμού για την ΕΕ χωρίς να κινδυνεύσουν να τους πλησιάσει ο ταύρος.</w:t>
      </w:r>
    </w:p>
    <w:p w:rsidR="00AC50F5" w:rsidRPr="007E009A" w:rsidRDefault="00AC50F5" w:rsidP="00BD44A0">
      <w:pPr>
        <w:widowControl w:val="0"/>
        <w:autoSpaceDE w:val="0"/>
        <w:autoSpaceDN w:val="0"/>
        <w:adjustRightInd w:val="0"/>
        <w:spacing w:line="360" w:lineRule="auto"/>
        <w:jc w:val="both"/>
        <w:rPr>
          <w:rFonts w:ascii="Times New Roman" w:eastAsia="MS Mincho" w:hAnsi="Times New Roman"/>
          <w:color w:val="000000"/>
          <w:lang w:val="el-GR"/>
        </w:rPr>
      </w:pPr>
    </w:p>
    <w:p w:rsidR="00294F2A" w:rsidRDefault="00294F2A" w:rsidP="00BD44A0">
      <w:pPr>
        <w:widowControl w:val="0"/>
        <w:autoSpaceDE w:val="0"/>
        <w:autoSpaceDN w:val="0"/>
        <w:adjustRightInd w:val="0"/>
        <w:spacing w:line="360" w:lineRule="auto"/>
        <w:jc w:val="both"/>
        <w:rPr>
          <w:rFonts w:ascii="Times New Roman" w:eastAsia="MS Mincho" w:hAnsi="Times New Roman"/>
          <w:color w:val="000000"/>
        </w:rPr>
      </w:pPr>
      <w:r w:rsidRPr="007E009A">
        <w:rPr>
          <w:rFonts w:ascii="Times New Roman" w:eastAsia="MS Mincho" w:hAnsi="Times New Roman"/>
          <w:color w:val="000000"/>
          <w:lang w:val="el-GR"/>
        </w:rPr>
        <w:t>Επιπλέον</w:t>
      </w:r>
      <w:r w:rsidR="00AC50F5" w:rsidRPr="007E009A">
        <w:rPr>
          <w:rFonts w:ascii="Times New Roman" w:eastAsia="MS Mincho" w:hAnsi="Times New Roman"/>
          <w:color w:val="000000"/>
          <w:lang w:val="el-GR"/>
        </w:rPr>
        <w:t>,</w:t>
      </w:r>
      <w:r w:rsidRPr="007E009A">
        <w:rPr>
          <w:rFonts w:ascii="Times New Roman" w:eastAsia="MS Mincho" w:hAnsi="Times New Roman"/>
          <w:color w:val="000000"/>
          <w:lang w:val="el-GR"/>
        </w:rPr>
        <w:t xml:space="preserve"> αναγνώστηκε στην τάξη το παραμύθι «Τα αστέρια της Ευρώπης» και έγινε συζήτηση για τις αξίες της ισότητας, της δικαιοσύνης, της αλληλεγγύης. </w:t>
      </w:r>
      <w:r w:rsidRPr="001D4791">
        <w:rPr>
          <w:rFonts w:ascii="Times New Roman" w:eastAsia="MS Mincho" w:hAnsi="Times New Roman"/>
          <w:color w:val="000000"/>
        </w:rPr>
        <w:t>Οι μαθητές ανέπτυξαν τους προβληματισμούς τους για τις αξίες παίρνοντας αφορμή και από τα ερεθίσματα που έδωσε το μάθημα της Κοινωνικής και Πολιτικής Αγωγής με τίτλο: Είμαστε πολίτες της Ελλάδας, της Ευρώ</w:t>
      </w:r>
      <w:r w:rsidR="00AC50F5">
        <w:rPr>
          <w:rFonts w:ascii="Times New Roman" w:eastAsia="MS Mincho" w:hAnsi="Times New Roman"/>
          <w:color w:val="000000"/>
        </w:rPr>
        <w:t xml:space="preserve">πης και του κόσμου και κατέγραψαν </w:t>
      </w:r>
      <w:r w:rsidR="002376FF">
        <w:rPr>
          <w:rFonts w:ascii="Times New Roman" w:eastAsia="MS Mincho" w:hAnsi="Times New Roman"/>
          <w:color w:val="000000"/>
        </w:rPr>
        <w:t xml:space="preserve">στα ελληνικά και τα αγγλικά </w:t>
      </w:r>
      <w:r w:rsidR="00AC50F5">
        <w:rPr>
          <w:rFonts w:ascii="Times New Roman" w:eastAsia="MS Mincho" w:hAnsi="Times New Roman"/>
          <w:color w:val="000000"/>
        </w:rPr>
        <w:t>τις λέξεις κλειδιά σχετικά με τις αξίες που προωθούνται στην ΕΕ (βλ. Παράρτημα Ι).</w:t>
      </w:r>
    </w:p>
    <w:p w:rsidR="00AC50F5" w:rsidRDefault="00AC50F5" w:rsidP="00BD44A0">
      <w:pPr>
        <w:widowControl w:val="0"/>
        <w:autoSpaceDE w:val="0"/>
        <w:autoSpaceDN w:val="0"/>
        <w:adjustRightInd w:val="0"/>
        <w:spacing w:line="360" w:lineRule="auto"/>
        <w:jc w:val="both"/>
        <w:rPr>
          <w:rFonts w:ascii="Times New Roman" w:eastAsia="MS Mincho" w:hAnsi="Times New Roman"/>
          <w:color w:val="000000"/>
        </w:rPr>
      </w:pPr>
    </w:p>
    <w:p w:rsidR="004041E0" w:rsidRPr="007E009A" w:rsidRDefault="00294F2A" w:rsidP="004041E0">
      <w:pPr>
        <w:widowControl w:val="0"/>
        <w:autoSpaceDE w:val="0"/>
        <w:autoSpaceDN w:val="0"/>
        <w:adjustRightInd w:val="0"/>
        <w:spacing w:line="360" w:lineRule="auto"/>
        <w:jc w:val="both"/>
        <w:rPr>
          <w:rFonts w:ascii="Times New Roman" w:eastAsia="MS Mincho" w:hAnsi="Times New Roman"/>
          <w:color w:val="000000"/>
          <w:lang w:val="el-GR"/>
        </w:rPr>
      </w:pPr>
      <w:r w:rsidRPr="007E009A">
        <w:rPr>
          <w:rFonts w:ascii="Times New Roman" w:eastAsia="MS Mincho" w:hAnsi="Times New Roman"/>
          <w:color w:val="000000"/>
          <w:lang w:val="el-GR"/>
        </w:rPr>
        <w:t xml:space="preserve">Στην </w:t>
      </w:r>
      <w:r w:rsidR="00AC50F5" w:rsidRPr="007E009A">
        <w:rPr>
          <w:rFonts w:ascii="Times New Roman" w:eastAsia="MS Mincho" w:hAnsi="Times New Roman"/>
          <w:color w:val="000000"/>
          <w:lang w:val="el-GR"/>
        </w:rPr>
        <w:t>δεύτερη</w:t>
      </w:r>
      <w:r w:rsidRPr="007E009A">
        <w:rPr>
          <w:rFonts w:ascii="Times New Roman" w:eastAsia="MS Mincho" w:hAnsi="Times New Roman"/>
          <w:color w:val="000000"/>
          <w:lang w:val="el-GR"/>
        </w:rPr>
        <w:t xml:space="preserve"> φάση οι μαθητές </w:t>
      </w:r>
      <w:r w:rsidR="004041E0" w:rsidRPr="007E009A">
        <w:rPr>
          <w:rFonts w:ascii="Times New Roman" w:eastAsia="MS Mincho" w:hAnsi="Times New Roman"/>
          <w:color w:val="000000"/>
          <w:lang w:val="el-GR"/>
        </w:rPr>
        <w:t xml:space="preserve">κλήθηκαν να δουλέψουν την αρπαγή της Ευρώπης μέσα από την τέχνη. Αρχικά, τους δόθηκε η εικόνα του γλυπτού που φιλοτέχνησαν οι αδερφοί Σωτηριάδη στον Άγιο Νικόλαο της Κρήτης που σηματοδοτεί την ενότητα του Ευρωπαϊκού πολιτισμού και αναφέρθηκαν διεξοδικώς στα χαρακτηριστικά του ενώ το αξιοποίησαν και στην παραγωγή λόγου δημιουργώντας ένα περιγραφικό </w:t>
      </w:r>
      <w:r w:rsidR="008C2ECE" w:rsidRPr="007E009A">
        <w:rPr>
          <w:rFonts w:ascii="Times New Roman" w:eastAsia="MS Mincho" w:hAnsi="Times New Roman"/>
          <w:color w:val="000000"/>
          <w:lang w:val="el-GR"/>
        </w:rPr>
        <w:t>κείμενο στα</w:t>
      </w:r>
      <w:r w:rsidR="004306EB" w:rsidRPr="007E009A">
        <w:rPr>
          <w:rFonts w:ascii="Times New Roman" w:eastAsia="MS Mincho" w:hAnsi="Times New Roman"/>
          <w:color w:val="000000"/>
          <w:lang w:val="el-GR"/>
        </w:rPr>
        <w:t xml:space="preserve"> ελληνικά </w:t>
      </w:r>
      <w:r w:rsidR="004041E0" w:rsidRPr="007E009A">
        <w:rPr>
          <w:rFonts w:ascii="Times New Roman" w:eastAsia="MS Mincho" w:hAnsi="Times New Roman"/>
          <w:color w:val="000000"/>
          <w:lang w:val="el-GR"/>
        </w:rPr>
        <w:t xml:space="preserve">(βλ. Παράρτημα ΙΙ). </w:t>
      </w:r>
    </w:p>
    <w:p w:rsidR="004306EB" w:rsidRPr="007E009A" w:rsidRDefault="004306EB" w:rsidP="004041E0">
      <w:pPr>
        <w:widowControl w:val="0"/>
        <w:autoSpaceDE w:val="0"/>
        <w:autoSpaceDN w:val="0"/>
        <w:adjustRightInd w:val="0"/>
        <w:spacing w:line="360" w:lineRule="auto"/>
        <w:jc w:val="both"/>
        <w:rPr>
          <w:rFonts w:ascii="Times New Roman" w:eastAsia="MS Mincho" w:hAnsi="Times New Roman"/>
          <w:color w:val="000000"/>
          <w:lang w:val="el-GR"/>
        </w:rPr>
      </w:pPr>
    </w:p>
    <w:p w:rsidR="003503FF" w:rsidRDefault="004306EB" w:rsidP="003503FF">
      <w:pPr>
        <w:spacing w:line="360" w:lineRule="auto"/>
        <w:jc w:val="both"/>
        <w:rPr>
          <w:rFonts w:ascii="Times New Roman" w:hAnsi="Times New Roman" w:cs="Times New Roman"/>
        </w:rPr>
      </w:pPr>
      <w:r w:rsidRPr="007E009A">
        <w:rPr>
          <w:rFonts w:ascii="Times New Roman" w:eastAsia="MS Mincho" w:hAnsi="Times New Roman"/>
          <w:color w:val="000000"/>
          <w:lang w:val="el-GR"/>
        </w:rPr>
        <w:t xml:space="preserve">Έπειτα, </w:t>
      </w:r>
      <w:r w:rsidR="00294F2A" w:rsidRPr="007E009A">
        <w:rPr>
          <w:rFonts w:ascii="Times New Roman" w:eastAsia="MS Mincho" w:hAnsi="Times New Roman"/>
          <w:color w:val="000000"/>
          <w:lang w:val="el-GR"/>
        </w:rPr>
        <w:t xml:space="preserve">αναζήτησαν </w:t>
      </w:r>
      <w:r w:rsidRPr="007E009A">
        <w:rPr>
          <w:rFonts w:ascii="Times New Roman" w:eastAsia="MS Mincho" w:hAnsi="Times New Roman"/>
          <w:color w:val="000000"/>
          <w:lang w:val="el-GR"/>
        </w:rPr>
        <w:t xml:space="preserve">σε ομάδες </w:t>
      </w:r>
      <w:r w:rsidR="00294F2A" w:rsidRPr="007E009A">
        <w:rPr>
          <w:rFonts w:ascii="Times New Roman" w:eastAsia="MS Mincho" w:hAnsi="Times New Roman"/>
          <w:color w:val="000000"/>
          <w:lang w:val="el-GR"/>
        </w:rPr>
        <w:t>στο διαδίκτυο έργα τέχνης (γλυπτά, πίνα</w:t>
      </w:r>
      <w:r w:rsidR="004041E0" w:rsidRPr="007E009A">
        <w:rPr>
          <w:rFonts w:ascii="Times New Roman" w:eastAsia="MS Mincho" w:hAnsi="Times New Roman"/>
          <w:color w:val="000000"/>
          <w:lang w:val="el-GR"/>
        </w:rPr>
        <w:t>κες ζωγραφικής, ψηφιδωτά, χιουμοριστικές/ σατιρικές εικόνες</w:t>
      </w:r>
      <w:r w:rsidR="008C2ECE" w:rsidRPr="007E009A">
        <w:rPr>
          <w:rFonts w:ascii="Times New Roman" w:eastAsia="MS Mincho" w:hAnsi="Times New Roman"/>
          <w:color w:val="000000"/>
          <w:lang w:val="el-GR"/>
        </w:rPr>
        <w:t>) που απεικονίζουν</w:t>
      </w:r>
      <w:r w:rsidR="00294F2A" w:rsidRPr="007E009A">
        <w:rPr>
          <w:rFonts w:ascii="Times New Roman" w:eastAsia="MS Mincho" w:hAnsi="Times New Roman"/>
          <w:color w:val="000000"/>
          <w:lang w:val="el-GR"/>
        </w:rPr>
        <w:t xml:space="preserve"> το θέμα της αρπαγής της Ευρώπης και τα παρατήρησαν σχολιάζοντας ομοιότητες και διαφορές μεταξύ τους</w:t>
      </w:r>
      <w:r w:rsidR="00936D3E" w:rsidRPr="007E009A">
        <w:rPr>
          <w:rFonts w:ascii="Times New Roman" w:eastAsia="MS Mincho" w:hAnsi="Times New Roman"/>
          <w:color w:val="000000"/>
          <w:lang w:val="el-GR"/>
        </w:rPr>
        <w:t xml:space="preserve"> (βλ. </w:t>
      </w:r>
      <w:r w:rsidR="00936D3E">
        <w:rPr>
          <w:rFonts w:ascii="Times New Roman" w:eastAsia="MS Mincho" w:hAnsi="Times New Roman"/>
          <w:color w:val="000000"/>
        </w:rPr>
        <w:t>Παράρτημα ΙΙ)</w:t>
      </w:r>
      <w:r w:rsidR="00294F2A" w:rsidRPr="001D4791">
        <w:rPr>
          <w:rFonts w:ascii="Times New Roman" w:eastAsia="MS Mincho" w:hAnsi="Times New Roman"/>
          <w:color w:val="000000"/>
        </w:rPr>
        <w:t xml:space="preserve">. </w:t>
      </w:r>
      <w:r w:rsidR="008C2ECE">
        <w:rPr>
          <w:rFonts w:ascii="Times New Roman" w:eastAsia="MS Mincho" w:hAnsi="Times New Roman"/>
          <w:color w:val="000000"/>
        </w:rPr>
        <w:t xml:space="preserve">Η κάθε ομάδα διαχώρισε </w:t>
      </w:r>
      <w:r w:rsidR="00294F2A" w:rsidRPr="001D4791">
        <w:rPr>
          <w:rFonts w:ascii="Times New Roman" w:eastAsia="MS Mincho" w:hAnsi="Times New Roman"/>
          <w:color w:val="000000"/>
        </w:rPr>
        <w:t xml:space="preserve">κάποια έργα (τρία γλυπτά, τρεις πίνακες ζωγραφικής και τρία κόμικς) που τους κίνησαν ιδιαίτερα το ενδιαφέρον </w:t>
      </w:r>
      <w:r w:rsidR="003503FF">
        <w:rPr>
          <w:rFonts w:ascii="Times New Roman" w:eastAsia="MS Mincho" w:hAnsi="Times New Roman"/>
          <w:color w:val="000000"/>
        </w:rPr>
        <w:t xml:space="preserve">και </w:t>
      </w:r>
      <w:r w:rsidR="003503FF">
        <w:rPr>
          <w:rFonts w:ascii="Times New Roman" w:hAnsi="Times New Roman" w:cs="Times New Roman"/>
          <w:lang w:val="el-GR"/>
        </w:rPr>
        <w:t xml:space="preserve">δημιούργησαν μια παρουσίαση </w:t>
      </w:r>
      <w:r w:rsidR="003503FF">
        <w:rPr>
          <w:rFonts w:ascii="Times New Roman" w:hAnsi="Times New Roman" w:cs="Times New Roman"/>
        </w:rPr>
        <w:t xml:space="preserve">PowerPoint με τις ομοιότητες και τις διαφορές που παρατήρησαν. Στην συνέχεια, παρουσίασαν το PowerPoint στους συμμαθητές τους. </w:t>
      </w:r>
    </w:p>
    <w:p w:rsidR="003503FF" w:rsidRDefault="00294F2A" w:rsidP="003503FF">
      <w:pPr>
        <w:widowControl w:val="0"/>
        <w:autoSpaceDE w:val="0"/>
        <w:autoSpaceDN w:val="0"/>
        <w:adjustRightInd w:val="0"/>
        <w:spacing w:line="360" w:lineRule="auto"/>
        <w:jc w:val="both"/>
        <w:rPr>
          <w:rFonts w:ascii="Times New Roman" w:eastAsia="MS Mincho" w:hAnsi="Times New Roman"/>
          <w:color w:val="000000"/>
        </w:rPr>
      </w:pPr>
      <w:r w:rsidRPr="001D4791">
        <w:rPr>
          <w:rFonts w:ascii="Times New Roman" w:eastAsia="MS Mincho" w:hAnsi="Times New Roman"/>
          <w:color w:val="000000"/>
        </w:rPr>
        <w:t xml:space="preserve"> </w:t>
      </w:r>
    </w:p>
    <w:p w:rsidR="00F31A6C" w:rsidRPr="007E009A" w:rsidRDefault="00294F2A" w:rsidP="003503FF">
      <w:pPr>
        <w:widowControl w:val="0"/>
        <w:autoSpaceDE w:val="0"/>
        <w:autoSpaceDN w:val="0"/>
        <w:adjustRightInd w:val="0"/>
        <w:spacing w:line="360" w:lineRule="auto"/>
        <w:jc w:val="both"/>
        <w:rPr>
          <w:rFonts w:ascii="Times New Roman" w:eastAsia="MS Mincho" w:hAnsi="Times New Roman"/>
          <w:color w:val="000000"/>
          <w:lang w:val="el-GR"/>
        </w:rPr>
      </w:pPr>
      <w:r w:rsidRPr="007E009A">
        <w:rPr>
          <w:rFonts w:ascii="Times New Roman" w:eastAsia="MS Mincho" w:hAnsi="Times New Roman"/>
          <w:color w:val="000000"/>
          <w:lang w:val="el-GR"/>
        </w:rPr>
        <w:t>Αυτά τα έργα τους έδωσαν και την έμπνευση για τη συγγραφή τριών διαφορετικών αλλά ευφάνταστων ιστοριών που αφορούσαν το θέμα της αρπαγής</w:t>
      </w:r>
      <w:r w:rsidR="00936D3E" w:rsidRPr="007E009A">
        <w:rPr>
          <w:rFonts w:ascii="Times New Roman" w:eastAsia="MS Mincho" w:hAnsi="Times New Roman"/>
          <w:color w:val="000000"/>
          <w:lang w:val="el-GR"/>
        </w:rPr>
        <w:t xml:space="preserve"> (βλ. Παράρτημα ΙΙΙ)</w:t>
      </w:r>
      <w:r w:rsidRPr="007E009A">
        <w:rPr>
          <w:rFonts w:ascii="Times New Roman" w:eastAsia="MS Mincho" w:hAnsi="Times New Roman"/>
          <w:color w:val="000000"/>
          <w:lang w:val="el-GR"/>
        </w:rPr>
        <w:t xml:space="preserve">. </w:t>
      </w:r>
      <w:r w:rsidR="003503FF" w:rsidRPr="007E009A">
        <w:rPr>
          <w:rFonts w:ascii="Times New Roman" w:eastAsia="MS Mincho" w:hAnsi="Times New Roman"/>
          <w:color w:val="000000"/>
          <w:lang w:val="el-GR"/>
        </w:rPr>
        <w:t xml:space="preserve">Η κάθε ομάδα διάλεξε ένα έργο τέχνης από τα τρια που είχαν επιλέξει και αυτό αποτέλεσε το έναυσμα για να δημιουργήσουν την δική τους ιστορία πάνω στο μύθο και την ΕΕ του σήμερα. </w:t>
      </w:r>
      <w:r w:rsidR="007B5EAD" w:rsidRPr="007E009A">
        <w:rPr>
          <w:rFonts w:ascii="Times New Roman" w:eastAsia="MS Mincho" w:hAnsi="Times New Roman"/>
          <w:color w:val="000000"/>
          <w:lang w:val="el-GR"/>
        </w:rPr>
        <w:t xml:space="preserve">Οι ιστορίες διαβάστηκαν στην τάξη και έπειτα μπήκαν σε διαδικασία ψηφοφορίας ώστε </w:t>
      </w:r>
      <w:r w:rsidR="00FE2457" w:rsidRPr="007E009A">
        <w:rPr>
          <w:rFonts w:ascii="Times New Roman" w:eastAsia="MS Mincho" w:hAnsi="Times New Roman"/>
          <w:color w:val="000000"/>
          <w:lang w:val="el-GR"/>
        </w:rPr>
        <w:t xml:space="preserve">μια από τις τρεις </w:t>
      </w:r>
      <w:r w:rsidR="007B5EAD" w:rsidRPr="007E009A">
        <w:rPr>
          <w:rFonts w:ascii="Times New Roman" w:eastAsia="MS Mincho" w:hAnsi="Times New Roman"/>
          <w:color w:val="000000"/>
          <w:lang w:val="el-GR"/>
        </w:rPr>
        <w:t xml:space="preserve">να μετατραπεί σε </w:t>
      </w:r>
      <w:r w:rsidRPr="007E009A">
        <w:rPr>
          <w:rFonts w:ascii="Times New Roman" w:eastAsia="MS Mincho" w:hAnsi="Times New Roman"/>
          <w:color w:val="000000"/>
          <w:lang w:val="el-GR"/>
        </w:rPr>
        <w:t xml:space="preserve">θεατρικό δρώμενο βγαλμένο από το σήμερα. </w:t>
      </w:r>
      <w:r w:rsidR="00F31A6C" w:rsidRPr="007E009A">
        <w:rPr>
          <w:rFonts w:ascii="Times New Roman" w:eastAsia="MS Mincho" w:hAnsi="Times New Roman"/>
          <w:color w:val="000000"/>
          <w:lang w:val="el-GR"/>
        </w:rPr>
        <w:t>Οι μαθητές πήραν τους ρόλους τους και παρουσίασαν το δρώμενο στην εκδήλωση για την ημέρα της Ευρώπης 2018 στην Πάτρα</w:t>
      </w:r>
      <w:r w:rsidR="00497869" w:rsidRPr="007E009A">
        <w:rPr>
          <w:rFonts w:ascii="Times New Roman" w:eastAsia="MS Mincho" w:hAnsi="Times New Roman"/>
          <w:color w:val="000000"/>
          <w:lang w:val="el-GR"/>
        </w:rPr>
        <w:t xml:space="preserve"> (βλ. Παράρτημα ΙΙΙ)</w:t>
      </w:r>
      <w:r w:rsidR="00F31A6C" w:rsidRPr="007E009A">
        <w:rPr>
          <w:rFonts w:ascii="Times New Roman" w:eastAsia="MS Mincho" w:hAnsi="Times New Roman"/>
          <w:color w:val="000000"/>
          <w:lang w:val="el-GR"/>
        </w:rPr>
        <w:t>.</w:t>
      </w:r>
    </w:p>
    <w:p w:rsidR="00F31A6C" w:rsidRPr="007E009A" w:rsidRDefault="00F31A6C" w:rsidP="003503FF">
      <w:pPr>
        <w:widowControl w:val="0"/>
        <w:autoSpaceDE w:val="0"/>
        <w:autoSpaceDN w:val="0"/>
        <w:adjustRightInd w:val="0"/>
        <w:spacing w:line="360" w:lineRule="auto"/>
        <w:jc w:val="both"/>
        <w:rPr>
          <w:rFonts w:ascii="Times New Roman" w:eastAsia="MS Mincho" w:hAnsi="Times New Roman"/>
          <w:color w:val="000000"/>
          <w:lang w:val="el-GR"/>
        </w:rPr>
      </w:pPr>
    </w:p>
    <w:p w:rsidR="00294F2A" w:rsidRPr="007E009A" w:rsidRDefault="00FE2457" w:rsidP="003503FF">
      <w:pPr>
        <w:widowControl w:val="0"/>
        <w:autoSpaceDE w:val="0"/>
        <w:autoSpaceDN w:val="0"/>
        <w:adjustRightInd w:val="0"/>
        <w:spacing w:line="360" w:lineRule="auto"/>
        <w:jc w:val="both"/>
        <w:rPr>
          <w:rFonts w:ascii="Times New Roman" w:eastAsia="MS Mincho" w:hAnsi="Times New Roman"/>
          <w:color w:val="000000"/>
          <w:lang w:val="el-GR"/>
        </w:rPr>
      </w:pPr>
      <w:r w:rsidRPr="007E009A">
        <w:rPr>
          <w:rFonts w:ascii="Times New Roman" w:eastAsia="MS Mincho" w:hAnsi="Times New Roman"/>
          <w:color w:val="000000"/>
          <w:lang w:val="el-GR"/>
        </w:rPr>
        <w:t>Οι δράσεις</w:t>
      </w:r>
      <w:r w:rsidR="00294F2A" w:rsidRPr="007E009A">
        <w:rPr>
          <w:rFonts w:ascii="Times New Roman" w:eastAsia="MS Mincho" w:hAnsi="Times New Roman"/>
          <w:color w:val="000000"/>
          <w:lang w:val="el-GR"/>
        </w:rPr>
        <w:t xml:space="preserve"> </w:t>
      </w:r>
      <w:r w:rsidRPr="007E009A">
        <w:rPr>
          <w:rFonts w:ascii="Times New Roman" w:eastAsia="MS Mincho" w:hAnsi="Times New Roman"/>
          <w:color w:val="000000"/>
          <w:lang w:val="el-GR"/>
        </w:rPr>
        <w:t>κατέληξαν με την απεικόνιση</w:t>
      </w:r>
      <w:r w:rsidR="00294F2A" w:rsidRPr="007E009A">
        <w:rPr>
          <w:rFonts w:ascii="Times New Roman" w:eastAsia="MS Mincho" w:hAnsi="Times New Roman"/>
          <w:color w:val="000000"/>
          <w:lang w:val="el-GR"/>
        </w:rPr>
        <w:t xml:space="preserve"> το</w:t>
      </w:r>
      <w:r w:rsidRPr="007E009A">
        <w:rPr>
          <w:rFonts w:ascii="Times New Roman" w:eastAsia="MS Mincho" w:hAnsi="Times New Roman"/>
          <w:color w:val="000000"/>
          <w:lang w:val="el-GR"/>
        </w:rPr>
        <w:t>υ</w:t>
      </w:r>
      <w:r w:rsidR="00294F2A" w:rsidRPr="007E009A">
        <w:rPr>
          <w:rFonts w:ascii="Times New Roman" w:eastAsia="MS Mincho" w:hAnsi="Times New Roman"/>
          <w:color w:val="000000"/>
          <w:lang w:val="el-GR"/>
        </w:rPr>
        <w:t xml:space="preserve"> μύθο</w:t>
      </w:r>
      <w:r w:rsidRPr="007E009A">
        <w:rPr>
          <w:rFonts w:ascii="Times New Roman" w:eastAsia="MS Mincho" w:hAnsi="Times New Roman"/>
          <w:color w:val="000000"/>
          <w:lang w:val="el-GR"/>
        </w:rPr>
        <w:t>υ</w:t>
      </w:r>
      <w:r w:rsidR="00294F2A" w:rsidRPr="007E009A">
        <w:rPr>
          <w:rFonts w:ascii="Times New Roman" w:eastAsia="MS Mincho" w:hAnsi="Times New Roman"/>
          <w:color w:val="000000"/>
          <w:lang w:val="el-GR"/>
        </w:rPr>
        <w:t xml:space="preserve"> με τη διαδικασία του ψηφιδωτού</w:t>
      </w:r>
      <w:r w:rsidRPr="007E009A">
        <w:rPr>
          <w:rFonts w:ascii="Times New Roman" w:eastAsia="MS Mincho" w:hAnsi="Times New Roman"/>
          <w:color w:val="000000"/>
          <w:lang w:val="el-GR"/>
        </w:rPr>
        <w:t xml:space="preserve"> (βλ. Παράρτημα ΙΙΙ),</w:t>
      </w:r>
      <w:r w:rsidR="00294F2A" w:rsidRPr="007E009A">
        <w:rPr>
          <w:rFonts w:ascii="Times New Roman" w:eastAsia="MS Mincho" w:hAnsi="Times New Roman"/>
          <w:color w:val="000000"/>
          <w:lang w:val="el-GR"/>
        </w:rPr>
        <w:t xml:space="preserve"> </w:t>
      </w:r>
      <w:r w:rsidR="002478FC" w:rsidRPr="007E009A">
        <w:rPr>
          <w:rFonts w:ascii="Times New Roman" w:eastAsia="MS Mincho" w:hAnsi="Times New Roman"/>
          <w:color w:val="000000"/>
          <w:lang w:val="el-GR"/>
        </w:rPr>
        <w:t>την κατασκευή μικρών</w:t>
      </w:r>
      <w:r w:rsidR="00294F2A" w:rsidRPr="007E009A">
        <w:rPr>
          <w:rFonts w:ascii="Times New Roman" w:eastAsia="MS Mincho" w:hAnsi="Times New Roman"/>
          <w:color w:val="000000"/>
          <w:lang w:val="el-GR"/>
        </w:rPr>
        <w:t xml:space="preserve"> ενημερ</w:t>
      </w:r>
      <w:r w:rsidR="002478FC" w:rsidRPr="007E009A">
        <w:rPr>
          <w:rFonts w:ascii="Times New Roman" w:eastAsia="MS Mincho" w:hAnsi="Times New Roman"/>
          <w:color w:val="000000"/>
          <w:lang w:val="el-GR"/>
        </w:rPr>
        <w:t xml:space="preserve">ωτικών φυλλαδίων στα ελληνικά και στα αγγλικά </w:t>
      </w:r>
      <w:r w:rsidRPr="007E009A">
        <w:rPr>
          <w:rFonts w:ascii="Times New Roman" w:eastAsia="MS Mincho" w:hAnsi="Times New Roman"/>
          <w:color w:val="000000"/>
          <w:lang w:val="el-GR"/>
        </w:rPr>
        <w:t>(</w:t>
      </w:r>
      <w:r>
        <w:rPr>
          <w:rFonts w:ascii="Times New Roman" w:eastAsia="MS Mincho" w:hAnsi="Times New Roman"/>
          <w:color w:val="000000"/>
        </w:rPr>
        <w:t>fanzine</w:t>
      </w:r>
      <w:r w:rsidRPr="007E009A">
        <w:rPr>
          <w:rFonts w:ascii="Times New Roman" w:eastAsia="MS Mincho" w:hAnsi="Times New Roman"/>
          <w:color w:val="000000"/>
          <w:lang w:val="el-GR"/>
        </w:rPr>
        <w:t>) που μο</w:t>
      </w:r>
      <w:r w:rsidR="002478FC" w:rsidRPr="007E009A">
        <w:rPr>
          <w:rFonts w:ascii="Times New Roman" w:eastAsia="MS Mincho" w:hAnsi="Times New Roman"/>
          <w:color w:val="000000"/>
          <w:lang w:val="el-GR"/>
        </w:rPr>
        <w:t>ιράστηκαν</w:t>
      </w:r>
      <w:r w:rsidRPr="007E009A">
        <w:rPr>
          <w:rFonts w:ascii="Times New Roman" w:eastAsia="MS Mincho" w:hAnsi="Times New Roman"/>
          <w:color w:val="000000"/>
          <w:lang w:val="el-GR"/>
        </w:rPr>
        <w:t xml:space="preserve"> στον κόσμο την ημέρα της Ευρώπης 2018 και αφίσα</w:t>
      </w:r>
      <w:r w:rsidR="002478FC" w:rsidRPr="007E009A">
        <w:rPr>
          <w:rFonts w:ascii="Times New Roman" w:eastAsia="MS Mincho" w:hAnsi="Times New Roman"/>
          <w:color w:val="000000"/>
          <w:lang w:val="el-GR"/>
        </w:rPr>
        <w:t>ς</w:t>
      </w:r>
      <w:r w:rsidRPr="007E009A">
        <w:rPr>
          <w:rFonts w:ascii="Times New Roman" w:eastAsia="MS Mincho" w:hAnsi="Times New Roman"/>
          <w:color w:val="000000"/>
          <w:lang w:val="el-GR"/>
        </w:rPr>
        <w:t xml:space="preserve"> με την οποία συμμετείχαν σε έκθεση αντιπολεμικού χαρακτήρα στην Πάτρα</w:t>
      </w:r>
      <w:r w:rsidR="00936D3E" w:rsidRPr="007E009A">
        <w:rPr>
          <w:rFonts w:ascii="Times New Roman" w:eastAsia="MS Mincho" w:hAnsi="Times New Roman"/>
          <w:color w:val="000000"/>
          <w:lang w:val="el-GR"/>
        </w:rPr>
        <w:t xml:space="preserve"> (βλ. Παράρτημα Ι</w:t>
      </w:r>
      <w:r w:rsidR="00936D3E">
        <w:rPr>
          <w:rFonts w:ascii="Times New Roman" w:eastAsia="MS Mincho" w:hAnsi="Times New Roman"/>
          <w:color w:val="000000"/>
        </w:rPr>
        <w:t>V</w:t>
      </w:r>
      <w:r w:rsidR="00936D3E" w:rsidRPr="007E009A">
        <w:rPr>
          <w:rFonts w:ascii="Times New Roman" w:eastAsia="MS Mincho" w:hAnsi="Times New Roman"/>
          <w:color w:val="000000"/>
          <w:lang w:val="el-GR"/>
        </w:rPr>
        <w:t>)</w:t>
      </w:r>
      <w:r w:rsidRPr="007E009A">
        <w:rPr>
          <w:rFonts w:ascii="Times New Roman" w:eastAsia="MS Mincho" w:hAnsi="Times New Roman"/>
          <w:color w:val="000000"/>
          <w:lang w:val="el-GR"/>
        </w:rPr>
        <w:t>. Τα ενημερωτικά φυλλάδια και η αφίσα περιείχαν</w:t>
      </w:r>
      <w:r w:rsidR="00294F2A" w:rsidRPr="007E009A">
        <w:rPr>
          <w:rFonts w:ascii="Times New Roman" w:eastAsia="MS Mincho" w:hAnsi="Times New Roman"/>
          <w:color w:val="000000"/>
          <w:lang w:val="el-GR"/>
        </w:rPr>
        <w:t xml:space="preserve"> τις παραπάνω </w:t>
      </w:r>
      <w:r w:rsidRPr="007E009A">
        <w:rPr>
          <w:rFonts w:ascii="Times New Roman" w:eastAsia="MS Mincho" w:hAnsi="Times New Roman"/>
          <w:color w:val="000000"/>
          <w:lang w:val="el-GR"/>
        </w:rPr>
        <w:t>ιστορίες,</w:t>
      </w:r>
      <w:r w:rsidR="00294F2A" w:rsidRPr="007E009A">
        <w:rPr>
          <w:rFonts w:ascii="Times New Roman" w:eastAsia="MS Mincho" w:hAnsi="Times New Roman"/>
          <w:color w:val="000000"/>
          <w:lang w:val="el-GR"/>
        </w:rPr>
        <w:t xml:space="preserve"> μη</w:t>
      </w:r>
      <w:r w:rsidRPr="007E009A">
        <w:rPr>
          <w:rFonts w:ascii="Times New Roman" w:eastAsia="MS Mincho" w:hAnsi="Times New Roman"/>
          <w:color w:val="000000"/>
          <w:lang w:val="el-GR"/>
        </w:rPr>
        <w:t>νύματα και συνθήματα που αφορούν</w:t>
      </w:r>
      <w:r w:rsidR="00294F2A" w:rsidRPr="007E009A">
        <w:rPr>
          <w:rFonts w:ascii="Times New Roman" w:eastAsia="MS Mincho" w:hAnsi="Times New Roman"/>
          <w:color w:val="000000"/>
          <w:lang w:val="el-GR"/>
        </w:rPr>
        <w:t xml:space="preserve"> </w:t>
      </w:r>
      <w:r w:rsidRPr="007E009A">
        <w:rPr>
          <w:rFonts w:ascii="Times New Roman" w:eastAsia="MS Mincho" w:hAnsi="Times New Roman"/>
          <w:color w:val="000000"/>
          <w:lang w:val="el-GR"/>
        </w:rPr>
        <w:t>σ</w:t>
      </w:r>
      <w:r w:rsidR="00294F2A" w:rsidRPr="007E009A">
        <w:rPr>
          <w:rFonts w:ascii="Times New Roman" w:eastAsia="MS Mincho" w:hAnsi="Times New Roman"/>
          <w:color w:val="000000"/>
          <w:lang w:val="el-GR"/>
        </w:rPr>
        <w:t>την ειρήνη και την αλληλεγγύη</w:t>
      </w:r>
      <w:r w:rsidR="003523A3" w:rsidRPr="007E009A">
        <w:rPr>
          <w:rFonts w:ascii="Times New Roman" w:eastAsia="MS Mincho" w:hAnsi="Times New Roman"/>
          <w:color w:val="000000"/>
          <w:lang w:val="el-GR"/>
        </w:rPr>
        <w:t>.</w:t>
      </w:r>
    </w:p>
    <w:p w:rsidR="002478FC" w:rsidRPr="007E009A" w:rsidRDefault="002478FC" w:rsidP="003503FF">
      <w:pPr>
        <w:widowControl w:val="0"/>
        <w:autoSpaceDE w:val="0"/>
        <w:autoSpaceDN w:val="0"/>
        <w:adjustRightInd w:val="0"/>
        <w:spacing w:line="360" w:lineRule="auto"/>
        <w:jc w:val="both"/>
        <w:rPr>
          <w:rFonts w:ascii="Times New Roman" w:eastAsia="MS Mincho" w:hAnsi="Times New Roman"/>
          <w:color w:val="000000"/>
          <w:lang w:val="el-GR"/>
        </w:rPr>
      </w:pPr>
    </w:p>
    <w:p w:rsidR="002478FC" w:rsidRDefault="002478FC" w:rsidP="002478FC">
      <w:pPr>
        <w:widowControl w:val="0"/>
        <w:autoSpaceDE w:val="0"/>
        <w:autoSpaceDN w:val="0"/>
        <w:adjustRightInd w:val="0"/>
        <w:spacing w:line="360" w:lineRule="auto"/>
        <w:jc w:val="both"/>
        <w:rPr>
          <w:rFonts w:ascii="Times New Roman" w:eastAsia="MS Mincho" w:hAnsi="Times New Roman"/>
          <w:color w:val="000000"/>
          <w:lang w:val="el-GR"/>
        </w:rPr>
      </w:pPr>
      <w:r w:rsidRPr="007E009A">
        <w:rPr>
          <w:rFonts w:ascii="Times New Roman" w:eastAsia="MS Mincho" w:hAnsi="Times New Roman"/>
          <w:color w:val="000000"/>
          <w:lang w:val="el-GR"/>
        </w:rPr>
        <w:t>Στο τέλ</w:t>
      </w:r>
      <w:r w:rsidR="005C7416" w:rsidRPr="007E009A">
        <w:rPr>
          <w:rFonts w:ascii="Times New Roman" w:eastAsia="MS Mincho" w:hAnsi="Times New Roman"/>
          <w:color w:val="000000"/>
          <w:lang w:val="el-GR"/>
        </w:rPr>
        <w:t>ος, οι μαθητές στις ομάδες τους δούλεψαν στα αγγλικά.</w:t>
      </w:r>
      <w:r w:rsidR="00154B5B" w:rsidRPr="007E009A">
        <w:rPr>
          <w:rFonts w:ascii="Times New Roman" w:eastAsia="MS Mincho" w:hAnsi="Times New Roman"/>
          <w:color w:val="000000"/>
          <w:lang w:val="el-GR"/>
        </w:rPr>
        <w:t xml:space="preserve"> </w:t>
      </w:r>
      <w:r w:rsidR="005C7416">
        <w:rPr>
          <w:rFonts w:ascii="Times New Roman" w:eastAsia="MS Mincho" w:hAnsi="Times New Roman"/>
          <w:color w:val="000000"/>
        </w:rPr>
        <w:t xml:space="preserve">Η </w:t>
      </w:r>
      <w:r w:rsidR="00154B5B">
        <w:rPr>
          <w:rFonts w:ascii="Times New Roman" w:eastAsia="MS Mincho" w:hAnsi="Times New Roman"/>
          <w:color w:val="000000"/>
        </w:rPr>
        <w:t xml:space="preserve">πρώτη </w:t>
      </w:r>
      <w:r w:rsidR="005C7416">
        <w:rPr>
          <w:rFonts w:ascii="Times New Roman" w:eastAsia="MS Mincho" w:hAnsi="Times New Roman"/>
          <w:color w:val="000000"/>
        </w:rPr>
        <w:t xml:space="preserve">ομάδα </w:t>
      </w:r>
      <w:r w:rsidR="00154B5B">
        <w:rPr>
          <w:rFonts w:ascii="Times New Roman" w:eastAsia="MS Mincho" w:hAnsi="Times New Roman"/>
          <w:color w:val="000000"/>
        </w:rPr>
        <w:t>προετοίμασε</w:t>
      </w:r>
      <w:r w:rsidR="00DB4E12">
        <w:rPr>
          <w:rFonts w:ascii="Times New Roman" w:eastAsia="MS Mincho" w:hAnsi="Times New Roman"/>
          <w:color w:val="000000"/>
        </w:rPr>
        <w:t xml:space="preserve"> </w:t>
      </w:r>
      <w:r w:rsidR="00154B5B">
        <w:rPr>
          <w:rFonts w:ascii="Times New Roman" w:eastAsia="MS Mincho" w:hAnsi="Times New Roman"/>
          <w:color w:val="000000"/>
          <w:lang w:val="el-GR"/>
        </w:rPr>
        <w:t>μια</w:t>
      </w:r>
      <w:r w:rsidR="00154B5B">
        <w:rPr>
          <w:rFonts w:ascii="Times New Roman" w:eastAsia="MS Mincho" w:hAnsi="Times New Roman"/>
          <w:color w:val="000000"/>
        </w:rPr>
        <w:t xml:space="preserve"> παρουσίαση </w:t>
      </w:r>
      <w:r>
        <w:rPr>
          <w:rFonts w:ascii="Times New Roman" w:eastAsia="MS Mincho" w:hAnsi="Times New Roman"/>
          <w:color w:val="000000"/>
        </w:rPr>
        <w:t>PowerPoint</w:t>
      </w:r>
      <w:r w:rsidR="00154B5B">
        <w:rPr>
          <w:rFonts w:ascii="Times New Roman" w:eastAsia="MS Mincho" w:hAnsi="Times New Roman"/>
          <w:color w:val="000000"/>
        </w:rPr>
        <w:t xml:space="preserve"> </w:t>
      </w:r>
      <w:r>
        <w:rPr>
          <w:rFonts w:ascii="Times New Roman" w:eastAsia="MS Mincho" w:hAnsi="Times New Roman"/>
          <w:color w:val="000000"/>
          <w:lang w:val="el-GR"/>
        </w:rPr>
        <w:t>με θέμα το μύθο της Αρπαγής της Ευρώπης</w:t>
      </w:r>
      <w:r w:rsidR="00154B5B">
        <w:rPr>
          <w:rFonts w:ascii="Times New Roman" w:eastAsia="MS Mincho" w:hAnsi="Times New Roman"/>
          <w:color w:val="000000"/>
          <w:lang w:val="el-GR"/>
        </w:rPr>
        <w:t>,</w:t>
      </w:r>
      <w:r>
        <w:rPr>
          <w:rFonts w:ascii="Times New Roman" w:eastAsia="MS Mincho" w:hAnsi="Times New Roman"/>
          <w:color w:val="000000"/>
          <w:lang w:val="el-GR"/>
        </w:rPr>
        <w:t xml:space="preserve"> </w:t>
      </w:r>
      <w:r w:rsidR="00154B5B">
        <w:rPr>
          <w:rFonts w:ascii="Times New Roman" w:eastAsia="MS Mincho" w:hAnsi="Times New Roman"/>
          <w:color w:val="000000"/>
          <w:lang w:val="el-GR"/>
        </w:rPr>
        <w:t>η δεύτερη</w:t>
      </w:r>
      <w:r>
        <w:rPr>
          <w:rFonts w:ascii="Times New Roman" w:eastAsia="MS Mincho" w:hAnsi="Times New Roman"/>
          <w:color w:val="000000"/>
          <w:lang w:val="el-GR"/>
        </w:rPr>
        <w:t xml:space="preserve"> </w:t>
      </w:r>
      <w:r w:rsidR="00154B5B">
        <w:rPr>
          <w:rFonts w:ascii="Times New Roman" w:eastAsia="MS Mincho" w:hAnsi="Times New Roman"/>
          <w:color w:val="000000"/>
          <w:lang w:val="el-GR"/>
        </w:rPr>
        <w:t>μια</w:t>
      </w:r>
      <w:r w:rsidR="00154B5B">
        <w:rPr>
          <w:rFonts w:ascii="Times New Roman" w:eastAsia="MS Mincho" w:hAnsi="Times New Roman"/>
          <w:color w:val="000000"/>
        </w:rPr>
        <w:t xml:space="preserve"> παρουσίαση </w:t>
      </w:r>
      <w:r w:rsidR="00DB4E12">
        <w:rPr>
          <w:rFonts w:ascii="Times New Roman" w:eastAsia="MS Mincho" w:hAnsi="Times New Roman"/>
          <w:color w:val="000000"/>
          <w:lang w:val="el-GR"/>
        </w:rPr>
        <w:t xml:space="preserve">με θέμα την </w:t>
      </w:r>
      <w:r>
        <w:rPr>
          <w:rFonts w:ascii="Times New Roman" w:eastAsia="MS Mincho" w:hAnsi="Times New Roman"/>
          <w:color w:val="000000"/>
          <w:lang w:val="el-GR"/>
        </w:rPr>
        <w:t>πορεία των δράσεων τους στα αγγλικά με σκοπό να διαδώσουν το μύθο και τις δράσεις τους σε σχολεία των υπόλοιπων Ευρωπαϊκών χωρών</w:t>
      </w:r>
      <w:r w:rsidR="005C7416">
        <w:rPr>
          <w:rFonts w:ascii="Times New Roman" w:eastAsia="MS Mincho" w:hAnsi="Times New Roman"/>
          <w:color w:val="000000"/>
          <w:lang w:val="el-GR"/>
        </w:rPr>
        <w:t xml:space="preserve"> και η τ</w:t>
      </w:r>
      <w:r w:rsidR="00154B5B">
        <w:rPr>
          <w:rFonts w:ascii="Times New Roman" w:eastAsia="MS Mincho" w:hAnsi="Times New Roman"/>
          <w:color w:val="000000"/>
          <w:lang w:val="el-GR"/>
        </w:rPr>
        <w:t xml:space="preserve">ρίτη ομάδα ανέλαβε να παρουσιάσει τις δυο παρουσιάσεις στα δυο άλλα τμήματα Ε1 &amp; Ε3 </w:t>
      </w:r>
      <w:r w:rsidR="003523A3">
        <w:rPr>
          <w:rFonts w:ascii="Times New Roman" w:eastAsia="MS Mincho" w:hAnsi="Times New Roman"/>
          <w:color w:val="000000"/>
          <w:lang w:val="el-GR"/>
        </w:rPr>
        <w:t>(βλ. Παράρτημα V)</w:t>
      </w:r>
      <w:r>
        <w:rPr>
          <w:rFonts w:ascii="Times New Roman" w:eastAsia="MS Mincho" w:hAnsi="Times New Roman"/>
          <w:color w:val="000000"/>
          <w:lang w:val="el-GR"/>
        </w:rPr>
        <w:t>.</w:t>
      </w:r>
    </w:p>
    <w:p w:rsidR="002478FC" w:rsidRDefault="002478FC" w:rsidP="002478FC">
      <w:pPr>
        <w:widowControl w:val="0"/>
        <w:autoSpaceDE w:val="0"/>
        <w:autoSpaceDN w:val="0"/>
        <w:adjustRightInd w:val="0"/>
        <w:spacing w:line="360" w:lineRule="auto"/>
        <w:jc w:val="both"/>
        <w:rPr>
          <w:rFonts w:ascii="Times New Roman" w:eastAsia="MS Mincho" w:hAnsi="Times New Roman"/>
          <w:color w:val="000000"/>
          <w:lang w:val="el-GR"/>
        </w:rPr>
      </w:pPr>
    </w:p>
    <w:p w:rsidR="002478FC" w:rsidRPr="002478FC" w:rsidRDefault="002478FC" w:rsidP="002478FC">
      <w:pPr>
        <w:widowControl w:val="0"/>
        <w:autoSpaceDE w:val="0"/>
        <w:autoSpaceDN w:val="0"/>
        <w:adjustRightInd w:val="0"/>
        <w:spacing w:line="360" w:lineRule="auto"/>
        <w:jc w:val="both"/>
        <w:rPr>
          <w:rFonts w:ascii="Times New Roman" w:eastAsia="MS Mincho" w:hAnsi="Times New Roman"/>
          <w:color w:val="000000"/>
          <w:lang w:val="el-GR"/>
        </w:rPr>
      </w:pPr>
    </w:p>
    <w:p w:rsidR="002478FC" w:rsidRPr="003523A3" w:rsidRDefault="002478FC" w:rsidP="00294F2A">
      <w:pPr>
        <w:spacing w:line="360" w:lineRule="auto"/>
        <w:jc w:val="both"/>
        <w:rPr>
          <w:rFonts w:ascii="Times New Roman" w:hAnsi="Times New Roman" w:cs="Times New Roman"/>
          <w:b/>
          <w:lang w:val="el-GR"/>
        </w:rPr>
      </w:pPr>
      <w:r w:rsidRPr="003523A3">
        <w:rPr>
          <w:rFonts w:ascii="Times New Roman" w:hAnsi="Times New Roman" w:cs="Times New Roman"/>
          <w:b/>
          <w:lang w:val="el-GR"/>
        </w:rPr>
        <w:lastRenderedPageBreak/>
        <w:t>ΑΞΙΟΛΟΓΗΣΗ ΥΛΟΠΟΙΗΣΗΣ ΤΟΥ ΣΧΕΔΙΟΥ ΕΡΓΑΣΙΑΣ –</w:t>
      </w:r>
      <w:r w:rsidR="00442794" w:rsidRPr="003523A3">
        <w:rPr>
          <w:rFonts w:ascii="Times New Roman" w:hAnsi="Times New Roman" w:cs="Times New Roman"/>
          <w:b/>
          <w:lang w:val="el-GR"/>
        </w:rPr>
        <w:t xml:space="preserve"> ΠΡΟΣΤΙΘΕΜΕΝΗ ΑΞΙΑ – ΔΥΣΧΕΡΕΙΩΝ</w:t>
      </w:r>
    </w:p>
    <w:p w:rsidR="00442794" w:rsidRDefault="00442794" w:rsidP="00294F2A">
      <w:pPr>
        <w:spacing w:line="360" w:lineRule="auto"/>
        <w:jc w:val="both"/>
        <w:rPr>
          <w:rFonts w:ascii="Times New Roman" w:hAnsi="Times New Roman" w:cs="Times New Roman"/>
          <w:lang w:val="el-GR"/>
        </w:rPr>
      </w:pPr>
    </w:p>
    <w:p w:rsidR="00442794" w:rsidRPr="007E009A" w:rsidRDefault="00442794" w:rsidP="00442794">
      <w:pPr>
        <w:widowControl w:val="0"/>
        <w:autoSpaceDE w:val="0"/>
        <w:autoSpaceDN w:val="0"/>
        <w:adjustRightInd w:val="0"/>
        <w:spacing w:line="360" w:lineRule="auto"/>
        <w:jc w:val="both"/>
        <w:rPr>
          <w:rFonts w:ascii="Times New Roman" w:eastAsia="MS Mincho" w:hAnsi="Times New Roman"/>
          <w:color w:val="000000"/>
          <w:lang w:val="el-GR"/>
        </w:rPr>
      </w:pPr>
      <w:r w:rsidRPr="007E009A">
        <w:rPr>
          <w:rFonts w:ascii="Times New Roman" w:eastAsia="MS Mincho" w:hAnsi="Times New Roman"/>
          <w:color w:val="000000"/>
          <w:lang w:val="el-GR"/>
        </w:rPr>
        <w:t xml:space="preserve">Η υλοποίηση του παρόντος σχεδίου εργασίας μπορεί να χαρακτηρισθεί </w:t>
      </w:r>
      <w:r w:rsidR="0066015C" w:rsidRPr="007E009A">
        <w:rPr>
          <w:rFonts w:ascii="Times New Roman" w:eastAsia="MS Mincho" w:hAnsi="Times New Roman"/>
          <w:color w:val="000000"/>
          <w:lang w:val="el-GR"/>
        </w:rPr>
        <w:t xml:space="preserve">σε μεγάλο βαθμό </w:t>
      </w:r>
      <w:r w:rsidR="0066015C">
        <w:rPr>
          <w:rFonts w:ascii="Times New Roman" w:eastAsia="MS Mincho" w:hAnsi="Times New Roman"/>
          <w:color w:val="000000"/>
          <w:lang w:val="el-GR"/>
        </w:rPr>
        <w:t xml:space="preserve">επιτυχημένη. </w:t>
      </w:r>
      <w:r w:rsidRPr="007E009A">
        <w:rPr>
          <w:rFonts w:ascii="Times New Roman" w:eastAsia="MS Mincho" w:hAnsi="Times New Roman"/>
          <w:color w:val="000000"/>
          <w:lang w:val="el-GR"/>
        </w:rPr>
        <w:t>Η εμπλοκή των μαθητών στο συγκεκριμένο πρόγραμμα είχε αρχικά ως αποτέλεσμα την απόκτηση γνώσεων σχετικά με</w:t>
      </w:r>
      <w:r w:rsidR="0066015C" w:rsidRPr="007E009A">
        <w:rPr>
          <w:rFonts w:ascii="Times New Roman" w:eastAsia="MS Mincho" w:hAnsi="Times New Roman"/>
          <w:color w:val="000000"/>
          <w:lang w:val="el-GR"/>
        </w:rPr>
        <w:t xml:space="preserve"> την Ε.Ε και τις χώρες της και τ</w:t>
      </w:r>
      <w:r w:rsidRPr="007E009A">
        <w:rPr>
          <w:rFonts w:ascii="Times New Roman" w:eastAsia="MS Mincho" w:hAnsi="Times New Roman"/>
          <w:color w:val="000000"/>
          <w:lang w:val="el-GR"/>
        </w:rPr>
        <w:t xml:space="preserve">η συνειδητοποίηση του ανήκειν σε αυτή την ένωση και της δικής μας χώρας αλλά και των ευθυνών μας απέναντι στις αποφάσεις της για θέματα όπως το προσφυγικό. </w:t>
      </w:r>
    </w:p>
    <w:p w:rsidR="0066015C" w:rsidRPr="007E009A" w:rsidRDefault="0066015C" w:rsidP="00442794">
      <w:pPr>
        <w:widowControl w:val="0"/>
        <w:autoSpaceDE w:val="0"/>
        <w:autoSpaceDN w:val="0"/>
        <w:adjustRightInd w:val="0"/>
        <w:spacing w:line="360" w:lineRule="auto"/>
        <w:jc w:val="both"/>
        <w:rPr>
          <w:rFonts w:ascii="Times New Roman" w:eastAsia="MS Mincho" w:hAnsi="Times New Roman"/>
          <w:color w:val="000000"/>
          <w:lang w:val="el-GR"/>
        </w:rPr>
      </w:pPr>
    </w:p>
    <w:p w:rsidR="00442794" w:rsidRPr="007E009A" w:rsidRDefault="00442794" w:rsidP="00442794">
      <w:pPr>
        <w:widowControl w:val="0"/>
        <w:autoSpaceDE w:val="0"/>
        <w:autoSpaceDN w:val="0"/>
        <w:adjustRightInd w:val="0"/>
        <w:spacing w:line="360" w:lineRule="auto"/>
        <w:jc w:val="both"/>
        <w:rPr>
          <w:rFonts w:ascii="Times New Roman" w:eastAsia="MS Mincho" w:hAnsi="Times New Roman"/>
          <w:color w:val="000000"/>
          <w:lang w:val="el-GR"/>
        </w:rPr>
      </w:pPr>
      <w:r w:rsidRPr="007E009A">
        <w:rPr>
          <w:rFonts w:ascii="Times New Roman" w:eastAsia="MS Mincho" w:hAnsi="Times New Roman"/>
          <w:color w:val="000000"/>
          <w:lang w:val="el-GR"/>
        </w:rPr>
        <w:t>Επίσης</w:t>
      </w:r>
      <w:r w:rsidR="0066015C" w:rsidRPr="007E009A">
        <w:rPr>
          <w:rFonts w:ascii="Times New Roman" w:eastAsia="MS Mincho" w:hAnsi="Times New Roman"/>
          <w:color w:val="000000"/>
          <w:lang w:val="el-GR"/>
        </w:rPr>
        <w:t>,</w:t>
      </w:r>
      <w:r w:rsidRPr="007E009A">
        <w:rPr>
          <w:rFonts w:ascii="Times New Roman" w:eastAsia="MS Mincho" w:hAnsi="Times New Roman"/>
          <w:color w:val="000000"/>
          <w:lang w:val="el-GR"/>
        </w:rPr>
        <w:t xml:space="preserve"> μέσα από τις ομαδικές δράσεις του προγράμματος μαθητές με διαφοροποιημένες ικανότητες και ενδιαφέροντα κατάφεραν να συνυπάρξουν και να αλληλεπιδράσουν. Επιπλέον</w:t>
      </w:r>
      <w:r w:rsidR="0066015C" w:rsidRPr="007E009A">
        <w:rPr>
          <w:rFonts w:ascii="Times New Roman" w:eastAsia="MS Mincho" w:hAnsi="Times New Roman"/>
          <w:color w:val="000000"/>
          <w:lang w:val="el-GR"/>
        </w:rPr>
        <w:t>,</w:t>
      </w:r>
      <w:r w:rsidRPr="007E009A">
        <w:rPr>
          <w:rFonts w:ascii="Times New Roman" w:eastAsia="MS Mincho" w:hAnsi="Times New Roman"/>
          <w:color w:val="000000"/>
          <w:lang w:val="el-GR"/>
        </w:rPr>
        <w:t xml:space="preserve"> οι μαθητές καλλιέργησαν δημοκρατικές διαδικασίες επίλυσης προβλημάτων που και η Ε.Ε αξιοποιεί (ψηφοφορία) εν</w:t>
      </w:r>
      <w:r w:rsidR="0066015C" w:rsidRPr="007E009A">
        <w:rPr>
          <w:rFonts w:ascii="Times New Roman" w:eastAsia="MS Mincho" w:hAnsi="Times New Roman"/>
          <w:color w:val="000000"/>
          <w:lang w:val="el-GR"/>
        </w:rPr>
        <w:t>ώ επέδειξαν δημιουργική διάθεση</w:t>
      </w:r>
      <w:r w:rsidRPr="007E009A">
        <w:rPr>
          <w:rFonts w:ascii="Times New Roman" w:eastAsia="MS Mincho" w:hAnsi="Times New Roman"/>
          <w:color w:val="000000"/>
          <w:lang w:val="el-GR"/>
        </w:rPr>
        <w:t xml:space="preserve"> και φαντασία στην</w:t>
      </w:r>
      <w:r w:rsidR="0066015C" w:rsidRPr="007E009A">
        <w:rPr>
          <w:rFonts w:ascii="Times New Roman" w:eastAsia="MS Mincho" w:hAnsi="Times New Roman"/>
          <w:color w:val="000000"/>
          <w:lang w:val="el-GR"/>
        </w:rPr>
        <w:t xml:space="preserve"> παραγωγή</w:t>
      </w:r>
      <w:r w:rsidRPr="007E009A">
        <w:rPr>
          <w:rFonts w:ascii="Times New Roman" w:eastAsia="MS Mincho" w:hAnsi="Times New Roman"/>
          <w:color w:val="000000"/>
          <w:lang w:val="el-GR"/>
        </w:rPr>
        <w:t xml:space="preserve"> του τελικού προϊόντος του προγράμματος. Απόλαυσαν το υλικό που τους διανεμήθηκε και διασκέδασαν με τα διαδικτυακά παιχνίδια που τους προτάθηκαν. Αξιολόγησαν και στάθηκαν κριτικά στις εικαστικές προτάσεις που τους δόθηκαν για το συγκεκριμένο θέμα της αρπαγής της Ευρώπης κάνοντας τις επιλογές τους μέσα από τη σύγχρονη παιδική ματιά. Αξιοποίησαν τις ΤΠΕ  για να οργανώσουν και να παρουσιάσουν τις πληροφορίες τους στους συμμαθητές τους. Εξοικειώθηκαν με την παρατήρηση και ανάλυση έργων τέχνης ερμηνεύοντας συμβολισμούς μέσα από τη δική τους αυθόρμητη και απλή αλλά όχι απλοϊκή οπτική. Το πιο ενδιαφέρον όμως στην όλη διαδικασία είναι ότι τις περισσότερες από τις δράσεις τους τις </w:t>
      </w:r>
      <w:r w:rsidR="000A0D36" w:rsidRPr="007E009A">
        <w:rPr>
          <w:rFonts w:ascii="Times New Roman" w:eastAsia="MS Mincho" w:hAnsi="Times New Roman"/>
          <w:color w:val="000000"/>
          <w:lang w:val="el-GR"/>
        </w:rPr>
        <w:t>απέδωσαν και στις δύο γλώσσες (ε</w:t>
      </w:r>
      <w:r w:rsidRPr="007E009A">
        <w:rPr>
          <w:rFonts w:ascii="Times New Roman" w:eastAsia="MS Mincho" w:hAnsi="Times New Roman"/>
          <w:color w:val="000000"/>
          <w:lang w:val="el-GR"/>
        </w:rPr>
        <w:t>λληνικά κ</w:t>
      </w:r>
      <w:r w:rsidR="000A0D36" w:rsidRPr="007E009A">
        <w:rPr>
          <w:rFonts w:ascii="Times New Roman" w:eastAsia="MS Mincho" w:hAnsi="Times New Roman"/>
          <w:color w:val="000000"/>
          <w:lang w:val="el-GR"/>
        </w:rPr>
        <w:t>αι α</w:t>
      </w:r>
      <w:r w:rsidRPr="007E009A">
        <w:rPr>
          <w:rFonts w:ascii="Times New Roman" w:eastAsia="MS Mincho" w:hAnsi="Times New Roman"/>
          <w:color w:val="000000"/>
          <w:lang w:val="el-GR"/>
        </w:rPr>
        <w:t>γγλικά).</w:t>
      </w:r>
    </w:p>
    <w:p w:rsidR="00452618" w:rsidRPr="007E009A" w:rsidRDefault="00452618" w:rsidP="00442794">
      <w:pPr>
        <w:widowControl w:val="0"/>
        <w:autoSpaceDE w:val="0"/>
        <w:autoSpaceDN w:val="0"/>
        <w:adjustRightInd w:val="0"/>
        <w:spacing w:line="360" w:lineRule="auto"/>
        <w:jc w:val="both"/>
        <w:rPr>
          <w:rFonts w:ascii="Times New Roman" w:eastAsia="MS Mincho" w:hAnsi="Times New Roman"/>
          <w:color w:val="000000"/>
          <w:lang w:val="el-GR"/>
        </w:rPr>
      </w:pPr>
    </w:p>
    <w:p w:rsidR="003D1579" w:rsidRPr="007E009A" w:rsidRDefault="00452618" w:rsidP="00442794">
      <w:pPr>
        <w:widowControl w:val="0"/>
        <w:autoSpaceDE w:val="0"/>
        <w:autoSpaceDN w:val="0"/>
        <w:adjustRightInd w:val="0"/>
        <w:spacing w:line="360" w:lineRule="auto"/>
        <w:jc w:val="both"/>
        <w:rPr>
          <w:rFonts w:ascii="Times New Roman" w:eastAsia="MS Mincho" w:hAnsi="Times New Roman"/>
          <w:color w:val="000000"/>
          <w:lang w:val="el-GR"/>
        </w:rPr>
      </w:pPr>
      <w:r w:rsidRPr="007E009A">
        <w:rPr>
          <w:rFonts w:ascii="Times New Roman" w:eastAsia="MS Mincho" w:hAnsi="Times New Roman"/>
          <w:color w:val="000000"/>
          <w:lang w:val="el-GR"/>
        </w:rPr>
        <w:t xml:space="preserve">Αναφορικά με τις δυσκολίες στην υλοποίηση του συγκεκριμένου σχεδίου εργασίας η πίεση του χρόνου </w:t>
      </w:r>
      <w:r w:rsidR="00784B1A">
        <w:rPr>
          <w:rFonts w:ascii="Times New Roman" w:eastAsia="MS Mincho" w:hAnsi="Times New Roman"/>
          <w:color w:val="000000"/>
          <w:lang w:val="el-GR"/>
        </w:rPr>
        <w:t>ήταν ένας καθοριστικός παράγοντας καθώς η Ε’ τάξη δεν διαθέτει ώρες ευέλικτης ζώνης</w:t>
      </w:r>
      <w:r w:rsidR="007E58DF" w:rsidRPr="007E009A">
        <w:rPr>
          <w:rFonts w:ascii="Times New Roman" w:eastAsia="MS Mincho" w:hAnsi="Times New Roman"/>
          <w:color w:val="000000"/>
          <w:lang w:val="el-GR"/>
        </w:rPr>
        <w:t>. Ακόμα, ο συντονισμος των ωρών των δυο εκπαιδευτικών έφερε κάποιες δυσκολίες και αλλαγές στο ημερήσιο πρόγραμμα για την εύρυθμη λειτουργία του σχεδίου εργασίας. Επιπλέον, η συμμετοχή των μαθητών στα αγγλικά αποτέλεσε μια πρόκληση καθώς η τάξη αποτελείται από μαθητές μεικτών ικανοτήτων και διαφορετικών μαθησιακών επιπέδων. Δυσκολίες παρουσιάστηκαν και στην συνεργασία των ομάδων δεδομένου ότι κάθε παιδί αποτελείται μια ξεχωριστή οντότητα με διαφορετικά βιώματα και διαφορετικό χαρακτήρα. Ωστόσο, παρόλες τις δυσκολίες</w:t>
      </w:r>
      <w:r w:rsidR="007A183E" w:rsidRPr="007E009A">
        <w:rPr>
          <w:rFonts w:ascii="Times New Roman" w:eastAsia="MS Mincho" w:hAnsi="Times New Roman"/>
          <w:color w:val="000000"/>
          <w:lang w:val="el-GR"/>
        </w:rPr>
        <w:t xml:space="preserve"> η ενεργή συμμετοχή των μαθητών και η </w:t>
      </w:r>
      <w:r w:rsidR="007E58DF" w:rsidRPr="007E009A">
        <w:rPr>
          <w:rFonts w:ascii="Times New Roman" w:eastAsia="MS Mincho" w:hAnsi="Times New Roman"/>
          <w:color w:val="000000"/>
          <w:lang w:val="el-GR"/>
        </w:rPr>
        <w:t xml:space="preserve"> </w:t>
      </w:r>
      <w:r w:rsidR="0054005D" w:rsidRPr="007E009A">
        <w:rPr>
          <w:rFonts w:ascii="Times New Roman" w:eastAsia="MS Mincho" w:hAnsi="Times New Roman"/>
          <w:color w:val="000000"/>
          <w:lang w:val="el-GR"/>
        </w:rPr>
        <w:t xml:space="preserve">εμπλοκή τους στις δράσεις συνέβαλλαν στη διαμόρφωση μιας Ευρωπαϊκής συνείδησης και η προώθηση της Ευρωπαϊκής προστιθέμενης αξίας. </w:t>
      </w:r>
    </w:p>
    <w:p w:rsidR="00B66D53" w:rsidRPr="003D1579" w:rsidRDefault="00B66D53" w:rsidP="00442794">
      <w:pPr>
        <w:widowControl w:val="0"/>
        <w:autoSpaceDE w:val="0"/>
        <w:autoSpaceDN w:val="0"/>
        <w:adjustRightInd w:val="0"/>
        <w:spacing w:line="360" w:lineRule="auto"/>
        <w:jc w:val="both"/>
        <w:rPr>
          <w:rFonts w:ascii="Times New Roman" w:eastAsia="MS Mincho" w:hAnsi="Times New Roman"/>
          <w:color w:val="000000"/>
        </w:rPr>
      </w:pPr>
      <w:r w:rsidRPr="002F7BE4">
        <w:rPr>
          <w:rFonts w:ascii="Times New Roman" w:eastAsia="MS Mincho" w:hAnsi="Times New Roman"/>
          <w:b/>
          <w:color w:val="000000"/>
        </w:rPr>
        <w:lastRenderedPageBreak/>
        <w:t>ΕΠΙΛΟΓΟΣ</w:t>
      </w:r>
    </w:p>
    <w:p w:rsidR="00B66D53" w:rsidRDefault="00B66D53" w:rsidP="00442794">
      <w:pPr>
        <w:widowControl w:val="0"/>
        <w:autoSpaceDE w:val="0"/>
        <w:autoSpaceDN w:val="0"/>
        <w:adjustRightInd w:val="0"/>
        <w:spacing w:line="360" w:lineRule="auto"/>
        <w:jc w:val="both"/>
        <w:rPr>
          <w:rFonts w:ascii="Times New Roman" w:eastAsia="MS Mincho" w:hAnsi="Times New Roman"/>
          <w:color w:val="000000"/>
        </w:rPr>
      </w:pPr>
    </w:p>
    <w:p w:rsidR="00B66D53" w:rsidRDefault="00B66D53" w:rsidP="00B66D53">
      <w:pPr>
        <w:spacing w:line="360" w:lineRule="auto"/>
        <w:jc w:val="both"/>
        <w:rPr>
          <w:rFonts w:ascii="Times New Roman" w:hAnsi="Times New Roman" w:cs="Times New Roman"/>
          <w:lang w:val="el-GR"/>
        </w:rPr>
      </w:pPr>
      <w:r>
        <w:rPr>
          <w:rFonts w:ascii="Times New Roman" w:hAnsi="Times New Roman" w:cs="Times New Roman"/>
          <w:lang w:val="el-GR"/>
        </w:rPr>
        <w:t>Η ουσιαστική και βαθι</w:t>
      </w:r>
      <w:r w:rsidRPr="001A3B9E">
        <w:rPr>
          <w:rFonts w:ascii="Times New Roman" w:hAnsi="Times New Roman" w:cs="Times New Roman"/>
          <w:lang w:val="el-GR"/>
        </w:rPr>
        <w:t xml:space="preserve">ά </w:t>
      </w:r>
      <w:r>
        <w:rPr>
          <w:rFonts w:ascii="Times New Roman" w:hAnsi="Times New Roman" w:cs="Times New Roman"/>
          <w:lang w:val="el-GR"/>
        </w:rPr>
        <w:t>συνειδητοποίηση</w:t>
      </w:r>
      <w:r w:rsidRPr="001A3B9E">
        <w:rPr>
          <w:rFonts w:ascii="Times New Roman" w:hAnsi="Times New Roman" w:cs="Times New Roman"/>
          <w:lang w:val="el-GR"/>
        </w:rPr>
        <w:t xml:space="preserve"> των </w:t>
      </w:r>
      <w:r>
        <w:rPr>
          <w:rFonts w:ascii="Times New Roman" w:hAnsi="Times New Roman" w:cs="Times New Roman"/>
          <w:lang w:val="el-GR"/>
        </w:rPr>
        <w:t>αξιών της ΕΕ</w:t>
      </w:r>
      <w:r w:rsidRPr="001A3B9E">
        <w:rPr>
          <w:rFonts w:ascii="Times New Roman" w:hAnsi="Times New Roman" w:cs="Times New Roman"/>
          <w:lang w:val="el-GR"/>
        </w:rPr>
        <w:t xml:space="preserve"> </w:t>
      </w:r>
      <w:r>
        <w:rPr>
          <w:rFonts w:ascii="Times New Roman" w:hAnsi="Times New Roman" w:cs="Times New Roman"/>
          <w:lang w:val="el-GR"/>
        </w:rPr>
        <w:t xml:space="preserve">αποτελεί μια πολύπλοκη αλλά πολύ σημαντική διαδικασία. Για αυτό το λόγο το σχολείο οφείλει να λειτουργεί με τέτοιο τρόπο ώστε να ευαισθητοποιεί και να κινητοποιεί τους πολίτες της Ευρώπης που αποτελούν πολίτες του κόσμου με στόχο την ευαισθητοποίησή τους σχετικά με τους πρόσφυγες και τους απανταχού ανθρώπους που χρειάζονται στήριξη. </w:t>
      </w:r>
    </w:p>
    <w:p w:rsidR="00B66D53" w:rsidRDefault="00B66D53" w:rsidP="00B66D53">
      <w:pPr>
        <w:spacing w:line="360" w:lineRule="auto"/>
        <w:jc w:val="both"/>
        <w:rPr>
          <w:rFonts w:ascii="Times New Roman" w:hAnsi="Times New Roman" w:cs="Times New Roman"/>
          <w:lang w:val="el-GR"/>
        </w:rPr>
      </w:pPr>
    </w:p>
    <w:p w:rsidR="00B66D53" w:rsidRDefault="00B66D53" w:rsidP="00B66D53">
      <w:pPr>
        <w:spacing w:line="360" w:lineRule="auto"/>
        <w:jc w:val="both"/>
        <w:rPr>
          <w:rFonts w:ascii="Times New Roman" w:hAnsi="Times New Roman" w:cs="Times New Roman"/>
          <w:lang w:val="el-GR"/>
        </w:rPr>
      </w:pPr>
      <w:r>
        <w:rPr>
          <w:rFonts w:ascii="Times New Roman" w:hAnsi="Times New Roman" w:cs="Times New Roman"/>
          <w:lang w:val="el-GR"/>
        </w:rPr>
        <w:t>Η παρούσα εργασία είχε λοιπόν ως στόχο να ενεργοποιήσει όλες αυτές τις διεργασίες ώστε να ευαισθητοποιήσει τους μαθητές και να τους εμπλέξει σε μια εκπαιδευτική δράση κατά τη διάρκεια της οποίας βελτίωσαν τις γλωσσικές τους ικανότητες και τις δεξιότητες συνεργασίας</w:t>
      </w:r>
      <w:r w:rsidR="000041DA">
        <w:rPr>
          <w:rFonts w:ascii="Times New Roman" w:hAnsi="Times New Roman" w:cs="Times New Roman"/>
          <w:lang w:val="el-GR"/>
        </w:rPr>
        <w:t>,</w:t>
      </w:r>
      <w:r>
        <w:rPr>
          <w:rFonts w:ascii="Times New Roman" w:hAnsi="Times New Roman" w:cs="Times New Roman"/>
          <w:lang w:val="el-GR"/>
        </w:rPr>
        <w:t xml:space="preserve"> ενεργοποίησαν τις καλλιτεχνικές τους ανησυχίες και τέλος συνδιαμόρφωσαν κάθε παραγόμενο έργο έχοντας ένα</w:t>
      </w:r>
      <w:r w:rsidR="000E1BAA">
        <w:rPr>
          <w:rFonts w:ascii="Times New Roman" w:hAnsi="Times New Roman" w:cs="Times New Roman"/>
          <w:lang w:val="el-GR"/>
        </w:rPr>
        <w:t xml:space="preserve"> κοινό στόχο, να μάθουν μέσα από την ενσυναίσθηση και το παιχνίδι.</w:t>
      </w:r>
      <w:r>
        <w:rPr>
          <w:rFonts w:ascii="Times New Roman" w:hAnsi="Times New Roman" w:cs="Times New Roman"/>
          <w:lang w:val="el-GR"/>
        </w:rPr>
        <w:t xml:space="preserve"> </w:t>
      </w:r>
    </w:p>
    <w:p w:rsidR="00B66D53" w:rsidRPr="007E58DF" w:rsidRDefault="00B66D53" w:rsidP="00442794">
      <w:pPr>
        <w:widowControl w:val="0"/>
        <w:autoSpaceDE w:val="0"/>
        <w:autoSpaceDN w:val="0"/>
        <w:adjustRightInd w:val="0"/>
        <w:spacing w:line="360" w:lineRule="auto"/>
        <w:jc w:val="both"/>
        <w:rPr>
          <w:rFonts w:ascii="Times New Roman" w:eastAsia="MS Mincho" w:hAnsi="Times New Roman"/>
          <w:color w:val="000000"/>
          <w:lang w:val="el-GR"/>
        </w:rPr>
      </w:pPr>
    </w:p>
    <w:p w:rsidR="00442794" w:rsidRDefault="00442794" w:rsidP="00294F2A">
      <w:pPr>
        <w:spacing w:line="360" w:lineRule="auto"/>
        <w:jc w:val="both"/>
        <w:rPr>
          <w:rFonts w:ascii="Times New Roman" w:hAnsi="Times New Roman" w:cs="Times New Roman"/>
        </w:rPr>
      </w:pPr>
    </w:p>
    <w:p w:rsidR="002E382A" w:rsidRDefault="002E382A" w:rsidP="00294F2A">
      <w:pPr>
        <w:spacing w:line="360" w:lineRule="auto"/>
        <w:jc w:val="both"/>
        <w:rPr>
          <w:rFonts w:ascii="Times New Roman" w:hAnsi="Times New Roman" w:cs="Times New Roman"/>
        </w:rPr>
      </w:pPr>
    </w:p>
    <w:p w:rsidR="002E382A" w:rsidRDefault="002E382A" w:rsidP="00294F2A">
      <w:pPr>
        <w:spacing w:line="360" w:lineRule="auto"/>
        <w:jc w:val="both"/>
        <w:rPr>
          <w:rFonts w:ascii="Times New Roman" w:hAnsi="Times New Roman" w:cs="Times New Roman"/>
        </w:rPr>
      </w:pPr>
    </w:p>
    <w:p w:rsidR="002E382A" w:rsidRDefault="002E382A" w:rsidP="00294F2A">
      <w:pPr>
        <w:spacing w:line="360" w:lineRule="auto"/>
        <w:jc w:val="both"/>
        <w:rPr>
          <w:rFonts w:ascii="Times New Roman" w:hAnsi="Times New Roman" w:cs="Times New Roman"/>
        </w:rPr>
      </w:pPr>
    </w:p>
    <w:p w:rsidR="002E382A" w:rsidRDefault="002E382A" w:rsidP="00294F2A">
      <w:pPr>
        <w:spacing w:line="360" w:lineRule="auto"/>
        <w:jc w:val="both"/>
        <w:rPr>
          <w:rFonts w:ascii="Times New Roman" w:hAnsi="Times New Roman" w:cs="Times New Roman"/>
        </w:rPr>
      </w:pPr>
    </w:p>
    <w:p w:rsidR="002E382A" w:rsidRDefault="002E382A" w:rsidP="00294F2A">
      <w:pPr>
        <w:spacing w:line="360" w:lineRule="auto"/>
        <w:jc w:val="both"/>
        <w:rPr>
          <w:rFonts w:ascii="Times New Roman" w:hAnsi="Times New Roman" w:cs="Times New Roman"/>
        </w:rPr>
      </w:pPr>
    </w:p>
    <w:p w:rsidR="002E382A" w:rsidRDefault="002E382A" w:rsidP="00294F2A">
      <w:pPr>
        <w:spacing w:line="360" w:lineRule="auto"/>
        <w:jc w:val="both"/>
        <w:rPr>
          <w:rFonts w:ascii="Times New Roman" w:hAnsi="Times New Roman" w:cs="Times New Roman"/>
        </w:rPr>
      </w:pPr>
    </w:p>
    <w:p w:rsidR="002E382A" w:rsidRDefault="002E382A" w:rsidP="00294F2A">
      <w:pPr>
        <w:spacing w:line="360" w:lineRule="auto"/>
        <w:jc w:val="both"/>
        <w:rPr>
          <w:rFonts w:ascii="Times New Roman" w:hAnsi="Times New Roman" w:cs="Times New Roman"/>
        </w:rPr>
      </w:pPr>
    </w:p>
    <w:p w:rsidR="002E382A" w:rsidRDefault="002E382A" w:rsidP="00294F2A">
      <w:pPr>
        <w:spacing w:line="360" w:lineRule="auto"/>
        <w:jc w:val="both"/>
        <w:rPr>
          <w:rFonts w:ascii="Times New Roman" w:hAnsi="Times New Roman" w:cs="Times New Roman"/>
        </w:rPr>
      </w:pPr>
    </w:p>
    <w:p w:rsidR="002E382A" w:rsidRDefault="002E382A" w:rsidP="00294F2A">
      <w:pPr>
        <w:spacing w:line="360" w:lineRule="auto"/>
        <w:jc w:val="both"/>
        <w:rPr>
          <w:rFonts w:ascii="Times New Roman" w:hAnsi="Times New Roman" w:cs="Times New Roman"/>
        </w:rPr>
      </w:pPr>
    </w:p>
    <w:p w:rsidR="002E382A" w:rsidRDefault="002E382A" w:rsidP="00294F2A">
      <w:pPr>
        <w:spacing w:line="360" w:lineRule="auto"/>
        <w:jc w:val="both"/>
        <w:rPr>
          <w:rFonts w:ascii="Times New Roman" w:hAnsi="Times New Roman" w:cs="Times New Roman"/>
        </w:rPr>
      </w:pPr>
    </w:p>
    <w:p w:rsidR="002E382A" w:rsidRDefault="002E382A" w:rsidP="00294F2A">
      <w:pPr>
        <w:spacing w:line="360" w:lineRule="auto"/>
        <w:jc w:val="both"/>
        <w:rPr>
          <w:rFonts w:ascii="Times New Roman" w:hAnsi="Times New Roman" w:cs="Times New Roman"/>
        </w:rPr>
      </w:pPr>
    </w:p>
    <w:p w:rsidR="002E382A" w:rsidRDefault="002E382A" w:rsidP="00294F2A">
      <w:pPr>
        <w:spacing w:line="360" w:lineRule="auto"/>
        <w:jc w:val="both"/>
        <w:rPr>
          <w:rFonts w:ascii="Times New Roman" w:hAnsi="Times New Roman" w:cs="Times New Roman"/>
        </w:rPr>
      </w:pPr>
    </w:p>
    <w:p w:rsidR="002E382A" w:rsidRDefault="002E382A" w:rsidP="00294F2A">
      <w:pPr>
        <w:spacing w:line="360" w:lineRule="auto"/>
        <w:jc w:val="both"/>
        <w:rPr>
          <w:rFonts w:ascii="Times New Roman" w:hAnsi="Times New Roman" w:cs="Times New Roman"/>
        </w:rPr>
      </w:pPr>
    </w:p>
    <w:p w:rsidR="002E382A" w:rsidRDefault="002E382A" w:rsidP="00294F2A">
      <w:pPr>
        <w:spacing w:line="360" w:lineRule="auto"/>
        <w:jc w:val="both"/>
        <w:rPr>
          <w:rFonts w:ascii="Times New Roman" w:hAnsi="Times New Roman" w:cs="Times New Roman"/>
        </w:rPr>
      </w:pPr>
    </w:p>
    <w:p w:rsidR="002E382A" w:rsidRDefault="002E382A" w:rsidP="00294F2A">
      <w:pPr>
        <w:spacing w:line="360" w:lineRule="auto"/>
        <w:jc w:val="both"/>
        <w:rPr>
          <w:rFonts w:ascii="Times New Roman" w:hAnsi="Times New Roman" w:cs="Times New Roman"/>
        </w:rPr>
      </w:pPr>
    </w:p>
    <w:p w:rsidR="002E382A" w:rsidRDefault="002E382A" w:rsidP="00294F2A">
      <w:pPr>
        <w:spacing w:line="360" w:lineRule="auto"/>
        <w:jc w:val="both"/>
        <w:rPr>
          <w:rFonts w:ascii="Times New Roman" w:hAnsi="Times New Roman" w:cs="Times New Roman"/>
        </w:rPr>
      </w:pPr>
    </w:p>
    <w:p w:rsidR="002E382A" w:rsidRDefault="002E382A" w:rsidP="00294F2A">
      <w:pPr>
        <w:spacing w:line="360" w:lineRule="auto"/>
        <w:jc w:val="both"/>
        <w:rPr>
          <w:rFonts w:ascii="Times New Roman" w:hAnsi="Times New Roman" w:cs="Times New Roman"/>
        </w:rPr>
      </w:pPr>
    </w:p>
    <w:p w:rsidR="002E382A" w:rsidRDefault="002E382A" w:rsidP="00294F2A">
      <w:pPr>
        <w:spacing w:line="360" w:lineRule="auto"/>
        <w:jc w:val="both"/>
        <w:rPr>
          <w:rFonts w:ascii="Times New Roman" w:hAnsi="Times New Roman" w:cs="Times New Roman"/>
        </w:rPr>
      </w:pPr>
    </w:p>
    <w:p w:rsidR="00C22FA1" w:rsidRDefault="00C22FA1" w:rsidP="00294F2A">
      <w:pPr>
        <w:spacing w:line="360" w:lineRule="auto"/>
        <w:jc w:val="both"/>
        <w:rPr>
          <w:rFonts w:ascii="Times New Roman" w:hAnsi="Times New Roman" w:cs="Times New Roman"/>
          <w:b/>
        </w:rPr>
      </w:pPr>
      <w:r>
        <w:rPr>
          <w:rFonts w:ascii="Times New Roman" w:hAnsi="Times New Roman" w:cs="Times New Roman"/>
          <w:b/>
        </w:rPr>
        <w:lastRenderedPageBreak/>
        <w:t xml:space="preserve">ΑΝΑΦΟΡΕΣ </w:t>
      </w:r>
    </w:p>
    <w:p w:rsidR="009601DA" w:rsidRDefault="009601DA" w:rsidP="00CB069C">
      <w:pPr>
        <w:spacing w:line="360" w:lineRule="auto"/>
        <w:ind w:firstLine="284"/>
        <w:jc w:val="both"/>
        <w:rPr>
          <w:rFonts w:ascii="Times New Roman" w:hAnsi="Times New Roman" w:cs="Times New Roman"/>
          <w:lang w:val="el-GR"/>
        </w:rPr>
      </w:pPr>
      <w:r>
        <w:rPr>
          <w:rFonts w:ascii="Times New Roman" w:hAnsi="Times New Roman" w:cs="Times New Roman"/>
        </w:rPr>
        <w:t>Dedman,  M. J. (2</w:t>
      </w:r>
      <w:r>
        <w:rPr>
          <w:rFonts w:ascii="Times New Roman" w:hAnsi="Times New Roman" w:cs="Times New Roman"/>
          <w:lang w:val="el-GR"/>
        </w:rPr>
        <w:t xml:space="preserve">012). </w:t>
      </w:r>
      <w:r w:rsidRPr="00CB069C">
        <w:rPr>
          <w:rFonts w:ascii="Times New Roman" w:hAnsi="Times New Roman" w:cs="Times New Roman"/>
          <w:i/>
          <w:lang w:val="el-GR"/>
        </w:rPr>
        <w:t>The origins &amp; Development of the European Union 1945-2008: A History of European Integration.</w:t>
      </w:r>
      <w:r>
        <w:rPr>
          <w:rFonts w:ascii="Times New Roman" w:hAnsi="Times New Roman" w:cs="Times New Roman"/>
          <w:lang w:val="el-GR"/>
        </w:rPr>
        <w:t xml:space="preserve"> Routledge.</w:t>
      </w:r>
    </w:p>
    <w:p w:rsidR="009601DA" w:rsidRPr="00CB069C" w:rsidRDefault="009601DA" w:rsidP="00CB069C">
      <w:pPr>
        <w:spacing w:line="360" w:lineRule="auto"/>
        <w:ind w:firstLine="284"/>
        <w:jc w:val="both"/>
        <w:rPr>
          <w:rFonts w:ascii="Times New Roman" w:eastAsia="Times New Roman" w:hAnsi="Times New Roman" w:cs="Times New Roman"/>
          <w:color w:val="333333"/>
          <w:shd w:val="clear" w:color="auto" w:fill="FFFFFF"/>
          <w:lang w:val="el-GR"/>
        </w:rPr>
      </w:pPr>
      <w:r w:rsidRPr="00316C0A">
        <w:rPr>
          <w:rFonts w:ascii="Times New Roman" w:eastAsia="Times New Roman" w:hAnsi="Times New Roman" w:cs="Times New Roman"/>
          <w:color w:val="333333"/>
          <w:shd w:val="clear" w:color="auto" w:fill="FFFFFF"/>
        </w:rPr>
        <w:t>Fenstermacher G.D.</w:t>
      </w:r>
      <w:r>
        <w:rPr>
          <w:rFonts w:ascii="Times New Roman" w:eastAsia="Times New Roman" w:hAnsi="Times New Roman" w:cs="Times New Roman"/>
          <w:color w:val="333333"/>
          <w:shd w:val="clear" w:color="auto" w:fill="FFFFFF"/>
        </w:rPr>
        <w:t>, Soltis J.F., Sanger M. N., (</w:t>
      </w:r>
      <w:r>
        <w:rPr>
          <w:rFonts w:ascii="Times New Roman" w:eastAsia="Times New Roman" w:hAnsi="Times New Roman" w:cs="Times New Roman"/>
          <w:color w:val="333333"/>
          <w:shd w:val="clear" w:color="auto" w:fill="FFFFFF"/>
          <w:lang w:val="el-GR"/>
        </w:rPr>
        <w:t>2009). Approaches to teaching (5th Ed.). Teachers College Press.</w:t>
      </w:r>
    </w:p>
    <w:p w:rsidR="009601DA" w:rsidRPr="00CB069C" w:rsidRDefault="009601DA" w:rsidP="00CB069C">
      <w:pPr>
        <w:spacing w:line="360" w:lineRule="auto"/>
        <w:ind w:firstLine="284"/>
        <w:jc w:val="both"/>
        <w:rPr>
          <w:rFonts w:ascii="Times New Roman" w:hAnsi="Times New Roman" w:cs="Times New Roman"/>
          <w:lang w:val="el-GR"/>
        </w:rPr>
      </w:pPr>
      <w:r w:rsidRPr="005A2238">
        <w:rPr>
          <w:rFonts w:ascii="Times New Roman" w:hAnsi="Times New Roman" w:cs="Times New Roman"/>
          <w:lang w:val="el-GR"/>
        </w:rPr>
        <w:t>Fotos</w:t>
      </w:r>
      <w:r>
        <w:rPr>
          <w:rFonts w:ascii="Times New Roman" w:hAnsi="Times New Roman" w:cs="Times New Roman"/>
          <w:lang w:val="el-GR"/>
        </w:rPr>
        <w:t>, S.</w:t>
      </w:r>
      <w:r w:rsidRPr="005A2238">
        <w:rPr>
          <w:rFonts w:ascii="Times New Roman" w:hAnsi="Times New Roman" w:cs="Times New Roman"/>
          <w:lang w:val="el-GR"/>
        </w:rPr>
        <w:t xml:space="preserve"> &amp; Brown,</w:t>
      </w:r>
      <w:r>
        <w:rPr>
          <w:rFonts w:ascii="Times New Roman" w:hAnsi="Times New Roman" w:cs="Times New Roman"/>
          <w:lang w:val="el-GR"/>
        </w:rPr>
        <w:t xml:space="preserve"> C.M.</w:t>
      </w:r>
      <w:r w:rsidRPr="005A2238">
        <w:rPr>
          <w:rFonts w:ascii="Times New Roman" w:hAnsi="Times New Roman" w:cs="Times New Roman"/>
          <w:lang w:val="el-GR"/>
        </w:rPr>
        <w:t xml:space="preserve"> </w:t>
      </w:r>
      <w:r>
        <w:rPr>
          <w:rFonts w:ascii="Times New Roman" w:hAnsi="Times New Roman" w:cs="Times New Roman"/>
          <w:lang w:val="el-GR"/>
        </w:rPr>
        <w:t>(</w:t>
      </w:r>
      <w:r w:rsidRPr="005A2238">
        <w:rPr>
          <w:rFonts w:ascii="Times New Roman" w:hAnsi="Times New Roman" w:cs="Times New Roman"/>
          <w:lang w:val="el-GR"/>
        </w:rPr>
        <w:t>2013</w:t>
      </w:r>
      <w:r>
        <w:rPr>
          <w:rFonts w:ascii="Times New Roman" w:hAnsi="Times New Roman" w:cs="Times New Roman"/>
          <w:lang w:val="el-GR"/>
        </w:rPr>
        <w:t xml:space="preserve">). </w:t>
      </w:r>
      <w:r w:rsidRPr="00CB069C">
        <w:rPr>
          <w:rFonts w:ascii="Times New Roman" w:hAnsi="Times New Roman" w:cs="Times New Roman"/>
          <w:i/>
          <w:lang w:val="el-GR"/>
        </w:rPr>
        <w:t>New Perspectives on CALL for Second Language Classrooms.</w:t>
      </w:r>
      <w:r>
        <w:rPr>
          <w:rFonts w:ascii="Times New Roman" w:hAnsi="Times New Roman" w:cs="Times New Roman"/>
          <w:lang w:val="el-GR"/>
        </w:rPr>
        <w:t xml:space="preserve"> Routledge.</w:t>
      </w:r>
    </w:p>
    <w:p w:rsidR="009601DA" w:rsidRDefault="003D0A09" w:rsidP="00CB069C">
      <w:pPr>
        <w:spacing w:line="360" w:lineRule="auto"/>
        <w:ind w:firstLine="284"/>
        <w:jc w:val="both"/>
        <w:rPr>
          <w:rFonts w:ascii="Times New Roman" w:eastAsia="MS Mincho" w:hAnsi="Times New Roman"/>
          <w:color w:val="252525"/>
        </w:rPr>
      </w:pPr>
      <w:r w:rsidRPr="001D4791">
        <w:rPr>
          <w:rFonts w:ascii="Times New Roman" w:eastAsia="MS Mincho" w:hAnsi="Times New Roman"/>
          <w:color w:val="252525"/>
        </w:rPr>
        <w:t xml:space="preserve">Rowley </w:t>
      </w:r>
      <w:r>
        <w:rPr>
          <w:rFonts w:ascii="Times New Roman" w:eastAsia="MS Mincho" w:hAnsi="Times New Roman"/>
          <w:color w:val="252525"/>
        </w:rPr>
        <w:t xml:space="preserve">C. </w:t>
      </w:r>
      <w:r w:rsidRPr="001D4791">
        <w:rPr>
          <w:rFonts w:ascii="Times New Roman" w:eastAsia="MS Mincho" w:hAnsi="Times New Roman"/>
          <w:color w:val="252525"/>
        </w:rPr>
        <w:t>&amp; Cooper</w:t>
      </w:r>
      <w:r>
        <w:rPr>
          <w:rFonts w:ascii="Times New Roman" w:eastAsia="MS Mincho" w:hAnsi="Times New Roman"/>
          <w:color w:val="252525"/>
        </w:rPr>
        <w:t xml:space="preserve"> H. (Eds.)</w:t>
      </w:r>
      <w:r w:rsidRPr="001D4791">
        <w:rPr>
          <w:rFonts w:ascii="Times New Roman" w:eastAsia="MS Mincho" w:hAnsi="Times New Roman"/>
          <w:color w:val="252525"/>
        </w:rPr>
        <w:t xml:space="preserve">, </w:t>
      </w:r>
      <w:r>
        <w:rPr>
          <w:rFonts w:ascii="Times New Roman" w:eastAsia="MS Mincho" w:hAnsi="Times New Roman"/>
          <w:color w:val="252525"/>
        </w:rPr>
        <w:t>(</w:t>
      </w:r>
      <w:r w:rsidRPr="001D4791">
        <w:rPr>
          <w:rFonts w:ascii="Times New Roman" w:eastAsia="MS Mincho" w:hAnsi="Times New Roman"/>
          <w:color w:val="252525"/>
        </w:rPr>
        <w:t>2009</w:t>
      </w:r>
      <w:r>
        <w:rPr>
          <w:rFonts w:ascii="Times New Roman" w:eastAsia="MS Mincho" w:hAnsi="Times New Roman"/>
          <w:color w:val="252525"/>
        </w:rPr>
        <w:t xml:space="preserve">). </w:t>
      </w:r>
      <w:r w:rsidRPr="00CB069C">
        <w:rPr>
          <w:rFonts w:ascii="Times New Roman" w:eastAsia="MS Mincho" w:hAnsi="Times New Roman"/>
          <w:i/>
          <w:color w:val="252525"/>
        </w:rPr>
        <w:t xml:space="preserve">Cross-curricular approaches to teaching and learning. </w:t>
      </w:r>
      <w:r>
        <w:rPr>
          <w:rFonts w:ascii="Times New Roman" w:eastAsia="MS Mincho" w:hAnsi="Times New Roman"/>
          <w:color w:val="252525"/>
        </w:rPr>
        <w:t>Sage Publications.</w:t>
      </w:r>
    </w:p>
    <w:p w:rsidR="003D0A09" w:rsidRPr="00CB069C" w:rsidRDefault="009601DA" w:rsidP="00CB069C">
      <w:pPr>
        <w:spacing w:line="360" w:lineRule="auto"/>
        <w:ind w:firstLine="284"/>
        <w:jc w:val="both"/>
        <w:rPr>
          <w:rFonts w:ascii="Times New Roman" w:hAnsi="Times New Roman" w:cs="Times New Roman"/>
        </w:rPr>
      </w:pPr>
      <w:r w:rsidRPr="00920E32">
        <w:rPr>
          <w:rFonts w:ascii="Times New Roman" w:hAnsi="Times New Roman" w:cs="Times New Roman"/>
        </w:rPr>
        <w:t>Tomlinson</w:t>
      </w:r>
      <w:r w:rsidRPr="007E009A">
        <w:rPr>
          <w:rFonts w:ascii="Times New Roman" w:hAnsi="Times New Roman" w:cs="Times New Roman"/>
          <w:lang w:val="el-GR"/>
        </w:rPr>
        <w:t xml:space="preserve">, </w:t>
      </w:r>
      <w:r w:rsidRPr="00920E32">
        <w:rPr>
          <w:rFonts w:ascii="Times New Roman" w:hAnsi="Times New Roman" w:cs="Times New Roman"/>
        </w:rPr>
        <w:t>C</w:t>
      </w:r>
      <w:r w:rsidRPr="007E009A">
        <w:rPr>
          <w:rFonts w:ascii="Times New Roman" w:hAnsi="Times New Roman" w:cs="Times New Roman"/>
          <w:lang w:val="el-GR"/>
        </w:rPr>
        <w:t>.</w:t>
      </w:r>
      <w:r w:rsidRPr="00920E32">
        <w:rPr>
          <w:rFonts w:ascii="Times New Roman" w:hAnsi="Times New Roman" w:cs="Times New Roman"/>
        </w:rPr>
        <w:t>A</w:t>
      </w:r>
      <w:r w:rsidRPr="007E009A">
        <w:rPr>
          <w:rFonts w:ascii="Times New Roman" w:hAnsi="Times New Roman" w:cs="Times New Roman"/>
          <w:lang w:val="el-GR"/>
        </w:rPr>
        <w:t xml:space="preserve">. (2007). </w:t>
      </w:r>
      <w:r w:rsidRPr="007E009A">
        <w:rPr>
          <w:rFonts w:ascii="Times New Roman" w:hAnsi="Times New Roman" w:cs="Times New Roman"/>
          <w:i/>
          <w:lang w:val="el-GR"/>
        </w:rPr>
        <w:t>Διαφοροποίηση της εργασίας στην αίθουσα διδασκαλίας</w:t>
      </w:r>
      <w:r w:rsidRPr="007E009A">
        <w:rPr>
          <w:rFonts w:ascii="Times New Roman" w:hAnsi="Times New Roman" w:cs="Times New Roman"/>
          <w:lang w:val="el-GR"/>
        </w:rPr>
        <w:t xml:space="preserve">. </w:t>
      </w:r>
      <w:r w:rsidRPr="00920E32">
        <w:rPr>
          <w:rFonts w:ascii="Times New Roman" w:hAnsi="Times New Roman" w:cs="Times New Roman"/>
        </w:rPr>
        <w:t>Μετ</w:t>
      </w:r>
      <w:r w:rsidRPr="00D64305">
        <w:rPr>
          <w:rFonts w:ascii="Times New Roman" w:hAnsi="Times New Roman" w:cs="Times New Roman"/>
        </w:rPr>
        <w:t xml:space="preserve">. </w:t>
      </w:r>
      <w:r w:rsidRPr="00920E32">
        <w:rPr>
          <w:rFonts w:ascii="Times New Roman" w:hAnsi="Times New Roman" w:cs="Times New Roman"/>
        </w:rPr>
        <w:t>Xρ</w:t>
      </w:r>
      <w:r w:rsidRPr="00D64305">
        <w:rPr>
          <w:rFonts w:ascii="Times New Roman" w:hAnsi="Times New Roman" w:cs="Times New Roman"/>
        </w:rPr>
        <w:t xml:space="preserve">. </w:t>
      </w:r>
      <w:r w:rsidRPr="00920E32">
        <w:rPr>
          <w:rFonts w:ascii="Times New Roman" w:hAnsi="Times New Roman" w:cs="Times New Roman"/>
        </w:rPr>
        <w:t>Θεοφιλίδης</w:t>
      </w:r>
      <w:r w:rsidRPr="00D64305">
        <w:rPr>
          <w:rFonts w:ascii="Times New Roman" w:hAnsi="Times New Roman" w:cs="Times New Roman"/>
        </w:rPr>
        <w:t xml:space="preserve"> - </w:t>
      </w:r>
      <w:r w:rsidRPr="00920E32">
        <w:rPr>
          <w:rFonts w:ascii="Times New Roman" w:hAnsi="Times New Roman" w:cs="Times New Roman"/>
        </w:rPr>
        <w:t>Δ</w:t>
      </w:r>
      <w:r w:rsidRPr="00D64305">
        <w:rPr>
          <w:rFonts w:ascii="Times New Roman" w:hAnsi="Times New Roman" w:cs="Times New Roman"/>
        </w:rPr>
        <w:t xml:space="preserve">. </w:t>
      </w:r>
      <w:r w:rsidRPr="00920E32">
        <w:rPr>
          <w:rFonts w:ascii="Times New Roman" w:hAnsi="Times New Roman" w:cs="Times New Roman"/>
        </w:rPr>
        <w:t>Μαρτίδου</w:t>
      </w:r>
      <w:r w:rsidRPr="00D64305">
        <w:rPr>
          <w:rFonts w:ascii="Times New Roman" w:hAnsi="Times New Roman" w:cs="Times New Roman"/>
        </w:rPr>
        <w:t>-</w:t>
      </w:r>
      <w:r w:rsidRPr="00920E32">
        <w:rPr>
          <w:rFonts w:ascii="Times New Roman" w:hAnsi="Times New Roman" w:cs="Times New Roman"/>
        </w:rPr>
        <w:t>Φορσιέ</w:t>
      </w:r>
      <w:r w:rsidRPr="00D64305">
        <w:rPr>
          <w:rFonts w:ascii="Times New Roman" w:hAnsi="Times New Roman" w:cs="Times New Roman"/>
        </w:rPr>
        <w:t xml:space="preserve">. </w:t>
      </w:r>
      <w:r w:rsidRPr="00920E32">
        <w:rPr>
          <w:rFonts w:ascii="Times New Roman" w:hAnsi="Times New Roman" w:cs="Times New Roman"/>
        </w:rPr>
        <w:t>Αθήνα</w:t>
      </w:r>
      <w:r w:rsidRPr="00D64305">
        <w:rPr>
          <w:rFonts w:ascii="Times New Roman" w:hAnsi="Times New Roman" w:cs="Times New Roman"/>
        </w:rPr>
        <w:t xml:space="preserve">: </w:t>
      </w:r>
      <w:r w:rsidRPr="00920E32">
        <w:rPr>
          <w:rFonts w:ascii="Times New Roman" w:hAnsi="Times New Roman" w:cs="Times New Roman"/>
        </w:rPr>
        <w:t>Εκδόσεις</w:t>
      </w:r>
      <w:r w:rsidRPr="00D64305">
        <w:rPr>
          <w:rFonts w:ascii="Times New Roman" w:hAnsi="Times New Roman" w:cs="Times New Roman"/>
        </w:rPr>
        <w:t xml:space="preserve"> </w:t>
      </w:r>
      <w:r w:rsidRPr="00920E32">
        <w:rPr>
          <w:rFonts w:ascii="Times New Roman" w:hAnsi="Times New Roman" w:cs="Times New Roman"/>
        </w:rPr>
        <w:t>Γρηγόρη</w:t>
      </w:r>
    </w:p>
    <w:p w:rsidR="009601DA" w:rsidRDefault="009601DA" w:rsidP="00CB069C">
      <w:pPr>
        <w:spacing w:line="360" w:lineRule="auto"/>
        <w:ind w:firstLine="284"/>
        <w:jc w:val="both"/>
        <w:rPr>
          <w:rFonts w:ascii="Times New Roman" w:hAnsi="Times New Roman" w:cs="Times New Roman"/>
        </w:rPr>
      </w:pPr>
      <w:r>
        <w:rPr>
          <w:rFonts w:ascii="Times New Roman" w:hAnsi="Times New Roman" w:cs="Times New Roman"/>
        </w:rPr>
        <w:t xml:space="preserve">Weimer Μ., (2013). </w:t>
      </w:r>
      <w:r w:rsidRPr="00CB069C">
        <w:rPr>
          <w:rFonts w:ascii="Times New Roman" w:hAnsi="Times New Roman" w:cs="Times New Roman"/>
          <w:i/>
        </w:rPr>
        <w:t>Learner-centered teaching – five key changes to practice</w:t>
      </w:r>
      <w:r>
        <w:rPr>
          <w:rFonts w:ascii="Times New Roman" w:hAnsi="Times New Roman" w:cs="Times New Roman"/>
        </w:rPr>
        <w:t xml:space="preserve"> (2</w:t>
      </w:r>
      <w:r w:rsidRPr="00FA7B15">
        <w:rPr>
          <w:rFonts w:ascii="Times New Roman" w:hAnsi="Times New Roman" w:cs="Times New Roman"/>
          <w:vertAlign w:val="superscript"/>
        </w:rPr>
        <w:t>nd</w:t>
      </w:r>
      <w:r>
        <w:rPr>
          <w:rFonts w:ascii="Times New Roman" w:hAnsi="Times New Roman" w:cs="Times New Roman"/>
        </w:rPr>
        <w:t xml:space="preserve"> Ed.).  Jossey-Bass Press.</w:t>
      </w:r>
    </w:p>
    <w:p w:rsidR="009601DA" w:rsidRDefault="009601DA" w:rsidP="00CB069C">
      <w:pPr>
        <w:spacing w:line="360" w:lineRule="auto"/>
        <w:ind w:firstLine="284"/>
        <w:jc w:val="both"/>
        <w:rPr>
          <w:rFonts w:ascii="Times New Roman" w:hAnsi="Times New Roman"/>
        </w:rPr>
      </w:pPr>
      <w:r w:rsidRPr="007E009A">
        <w:rPr>
          <w:rFonts w:ascii="Times New Roman" w:hAnsi="Times New Roman"/>
          <w:lang w:val="el-GR"/>
        </w:rPr>
        <w:t xml:space="preserve">Αμπλά, Κ. (2002). Ο ρόλος των μύθων με ζώα στην πνευματική και ψυχική καλλιέργεια των παιδιών. </w:t>
      </w:r>
      <w:r>
        <w:rPr>
          <w:rFonts w:ascii="Times New Roman" w:hAnsi="Times New Roman"/>
        </w:rPr>
        <w:t xml:space="preserve">Ανακτήθηκε στις 2-05-2018 από: </w:t>
      </w:r>
      <w:hyperlink r:id="rId9" w:history="1">
        <w:r w:rsidRPr="00475B1F">
          <w:rPr>
            <w:rStyle w:val="-"/>
            <w:rFonts w:ascii="Times New Roman" w:hAnsi="Times New Roman"/>
          </w:rPr>
          <w:t>http://ir.lib.uth.gr/bitstream/handle/11615/4326/P0004326.pdf?sequence=1</w:t>
        </w:r>
      </w:hyperlink>
    </w:p>
    <w:p w:rsidR="00CB069C" w:rsidRDefault="00CB069C" w:rsidP="00CB069C">
      <w:pPr>
        <w:pStyle w:val="Default"/>
        <w:spacing w:line="360" w:lineRule="auto"/>
        <w:ind w:firstLine="284"/>
        <w:jc w:val="both"/>
        <w:rPr>
          <w:rFonts w:ascii="Times New Roman" w:hAnsi="Times New Roman" w:cs="Times New Roman"/>
          <w:bCs/>
        </w:rPr>
      </w:pPr>
      <w:r w:rsidRPr="009601DA">
        <w:rPr>
          <w:rFonts w:ascii="Times New Roman" w:eastAsia="MS Mincho" w:hAnsi="Times New Roman" w:cs="Times New Roman"/>
          <w:lang w:val="el-GR"/>
        </w:rPr>
        <w:t>Ινστιτούτο</w:t>
      </w:r>
      <w:r w:rsidRPr="009601DA">
        <w:rPr>
          <w:rFonts w:ascii="Times New Roman" w:hAnsi="Times New Roman" w:cs="Times New Roman"/>
        </w:rPr>
        <w:t xml:space="preserve"> Τεχνολογίας Υπολογιστών</w:t>
      </w:r>
      <w:r w:rsidRPr="009601DA">
        <w:rPr>
          <w:rFonts w:ascii="Times New Roman" w:hAnsi="Times New Roman" w:cs="Times New Roman"/>
          <w:lang w:val="el-GR"/>
        </w:rPr>
        <w:t xml:space="preserve"> &amp; Εκδόσεων. </w:t>
      </w:r>
      <w:r w:rsidRPr="009601DA">
        <w:rPr>
          <w:rFonts w:ascii="Times New Roman" w:hAnsi="Times New Roman" w:cs="Times New Roman"/>
        </w:rPr>
        <w:t xml:space="preserve">(2017). </w:t>
      </w:r>
      <w:r>
        <w:rPr>
          <w:rFonts w:ascii="Times New Roman" w:hAnsi="Times New Roman" w:cs="Times New Roman"/>
          <w:bCs/>
        </w:rPr>
        <w:t xml:space="preserve">Εισαγωγική  Επιμόρφωση  για  την  εκπαιδευτική  αξιοποίηση  </w:t>
      </w:r>
      <w:r w:rsidRPr="009601DA">
        <w:rPr>
          <w:rFonts w:ascii="Times New Roman" w:hAnsi="Times New Roman" w:cs="Times New Roman"/>
          <w:bCs/>
        </w:rPr>
        <w:t>ΤΠ</w:t>
      </w:r>
      <w:r>
        <w:rPr>
          <w:rFonts w:ascii="Times New Roman" w:hAnsi="Times New Roman" w:cs="Times New Roman"/>
          <w:bCs/>
        </w:rPr>
        <w:t>Ε.</w:t>
      </w:r>
    </w:p>
    <w:p w:rsidR="00CB069C" w:rsidRPr="007E009A" w:rsidRDefault="009601DA" w:rsidP="00CB069C">
      <w:pPr>
        <w:spacing w:line="360" w:lineRule="auto"/>
        <w:ind w:firstLine="284"/>
        <w:jc w:val="both"/>
        <w:rPr>
          <w:rFonts w:ascii="Times New Roman" w:hAnsi="Times New Roman"/>
          <w:lang w:val="el-GR"/>
        </w:rPr>
      </w:pPr>
      <w:r w:rsidRPr="007E009A">
        <w:rPr>
          <w:rFonts w:ascii="Times New Roman" w:hAnsi="Times New Roman"/>
          <w:lang w:val="el-GR"/>
        </w:rPr>
        <w:t xml:space="preserve">Καραλαγάς, Κ. (2018) Προσέγγιση του μύθου μέσα από την τέχνη. Μορφές και θέματα της αρχαίας ελληνικής μυθολογίας στο Αρχαιολογικό Μουσείο του Πύργου. Ανακτήθηκε  στις 3-05-2018 από: </w:t>
      </w:r>
      <w:hyperlink r:id="rId10" w:history="1">
        <w:r w:rsidRPr="009B0488">
          <w:rPr>
            <w:rStyle w:val="-"/>
            <w:rFonts w:ascii="Times New Roman" w:hAnsi="Times New Roman"/>
          </w:rPr>
          <w:t>http</w:t>
        </w:r>
        <w:r w:rsidRPr="007E009A">
          <w:rPr>
            <w:rStyle w:val="-"/>
            <w:rFonts w:ascii="Times New Roman" w:hAnsi="Times New Roman"/>
            <w:lang w:val="el-GR"/>
          </w:rPr>
          <w:t>://</w:t>
        </w:r>
        <w:r w:rsidRPr="009B0488">
          <w:rPr>
            <w:rStyle w:val="-"/>
            <w:rFonts w:ascii="Times New Roman" w:hAnsi="Times New Roman"/>
          </w:rPr>
          <w:t>repository</w:t>
        </w:r>
        <w:r w:rsidRPr="007E009A">
          <w:rPr>
            <w:rStyle w:val="-"/>
            <w:rFonts w:ascii="Times New Roman" w:hAnsi="Times New Roman"/>
            <w:lang w:val="el-GR"/>
          </w:rPr>
          <w:t>.</w:t>
        </w:r>
        <w:r w:rsidRPr="009B0488">
          <w:rPr>
            <w:rStyle w:val="-"/>
            <w:rFonts w:ascii="Times New Roman" w:hAnsi="Times New Roman"/>
          </w:rPr>
          <w:t>library</w:t>
        </w:r>
        <w:r w:rsidRPr="007E009A">
          <w:rPr>
            <w:rStyle w:val="-"/>
            <w:rFonts w:ascii="Times New Roman" w:hAnsi="Times New Roman"/>
            <w:lang w:val="el-GR"/>
          </w:rPr>
          <w:t>.</w:t>
        </w:r>
        <w:r w:rsidRPr="009B0488">
          <w:rPr>
            <w:rStyle w:val="-"/>
            <w:rFonts w:ascii="Times New Roman" w:hAnsi="Times New Roman"/>
          </w:rPr>
          <w:t>teimes</w:t>
        </w:r>
        <w:r w:rsidRPr="007E009A">
          <w:rPr>
            <w:rStyle w:val="-"/>
            <w:rFonts w:ascii="Times New Roman" w:hAnsi="Times New Roman"/>
            <w:lang w:val="el-GR"/>
          </w:rPr>
          <w:t>.</w:t>
        </w:r>
        <w:r w:rsidRPr="009B0488">
          <w:rPr>
            <w:rStyle w:val="-"/>
            <w:rFonts w:ascii="Times New Roman" w:hAnsi="Times New Roman"/>
          </w:rPr>
          <w:t>gr</w:t>
        </w:r>
        <w:r w:rsidRPr="007E009A">
          <w:rPr>
            <w:rStyle w:val="-"/>
            <w:rFonts w:ascii="Times New Roman" w:hAnsi="Times New Roman"/>
            <w:lang w:val="el-GR"/>
          </w:rPr>
          <w:t>/</w:t>
        </w:r>
        <w:r w:rsidRPr="009B0488">
          <w:rPr>
            <w:rStyle w:val="-"/>
            <w:rFonts w:ascii="Times New Roman" w:hAnsi="Times New Roman"/>
          </w:rPr>
          <w:t>xmlui</w:t>
        </w:r>
        <w:r w:rsidRPr="007E009A">
          <w:rPr>
            <w:rStyle w:val="-"/>
            <w:rFonts w:ascii="Times New Roman" w:hAnsi="Times New Roman"/>
            <w:lang w:val="el-GR"/>
          </w:rPr>
          <w:t>/</w:t>
        </w:r>
        <w:r w:rsidRPr="009B0488">
          <w:rPr>
            <w:rStyle w:val="-"/>
            <w:rFonts w:ascii="Times New Roman" w:hAnsi="Times New Roman"/>
          </w:rPr>
          <w:t>handle</w:t>
        </w:r>
        <w:r w:rsidRPr="007E009A">
          <w:rPr>
            <w:rStyle w:val="-"/>
            <w:rFonts w:ascii="Times New Roman" w:hAnsi="Times New Roman"/>
            <w:lang w:val="el-GR"/>
          </w:rPr>
          <w:t>/123456789/6579</w:t>
        </w:r>
      </w:hyperlink>
      <w:r w:rsidRPr="007E009A">
        <w:rPr>
          <w:rFonts w:ascii="Times New Roman" w:hAnsi="Times New Roman"/>
          <w:lang w:val="el-GR"/>
        </w:rPr>
        <w:t xml:space="preserve"> </w:t>
      </w:r>
    </w:p>
    <w:p w:rsidR="003D0A09" w:rsidRPr="00CB069C" w:rsidRDefault="003D0A09" w:rsidP="00CB069C">
      <w:pPr>
        <w:spacing w:line="360" w:lineRule="auto"/>
        <w:ind w:firstLine="284"/>
        <w:jc w:val="both"/>
        <w:rPr>
          <w:rFonts w:ascii="Times New Roman" w:eastAsia="MS Mincho" w:hAnsi="Times New Roman"/>
          <w:color w:val="000000"/>
          <w:lang w:val="el-GR"/>
        </w:rPr>
      </w:pPr>
      <w:r w:rsidRPr="007E009A">
        <w:rPr>
          <w:rFonts w:ascii="Times New Roman" w:eastAsia="MS Mincho" w:hAnsi="Times New Roman" w:cs="Times New Roman"/>
          <w:color w:val="000000"/>
          <w:lang w:val="el-GR"/>
        </w:rPr>
        <w:t xml:space="preserve">Καραμάνου </w:t>
      </w:r>
      <w:r>
        <w:rPr>
          <w:rFonts w:ascii="Times New Roman" w:eastAsia="MS Mincho" w:hAnsi="Times New Roman" w:cs="Times New Roman"/>
          <w:color w:val="000000"/>
          <w:lang w:val="el-GR"/>
        </w:rPr>
        <w:t>Σ.</w:t>
      </w:r>
      <w:r w:rsidRPr="007E009A">
        <w:rPr>
          <w:rFonts w:ascii="Times New Roman" w:eastAsia="MS Mincho" w:hAnsi="Times New Roman" w:cs="Times New Roman"/>
          <w:color w:val="000000"/>
          <w:lang w:val="el-GR"/>
        </w:rPr>
        <w:t xml:space="preserve">, (2016). Η συμβολή του εκπαιδευτικού δράματος στην ενίσχυση της αυτοεκτίμησης των μαθητών του δημοτικού σχολείου. </w:t>
      </w:r>
      <w:r>
        <w:rPr>
          <w:rFonts w:ascii="Times New Roman" w:eastAsia="MS Mincho" w:hAnsi="Times New Roman" w:cs="Times New Roman"/>
          <w:color w:val="000000"/>
        </w:rPr>
        <w:t xml:space="preserve">Ανακτήθηκε στις 2-05-2018 από: </w:t>
      </w:r>
      <w:hyperlink r:id="rId11" w:history="1">
        <w:r w:rsidRPr="009B0488">
          <w:rPr>
            <w:rStyle w:val="-"/>
            <w:rFonts w:ascii="Times New Roman" w:eastAsia="MS Mincho" w:hAnsi="Times New Roman" w:cs="Times New Roman"/>
          </w:rPr>
          <w:t>http://ts.uop.gr/tsdie/images/files/KARAMANOU.pdf</w:t>
        </w:r>
      </w:hyperlink>
      <w:r>
        <w:rPr>
          <w:rFonts w:ascii="Times New Roman" w:eastAsia="MS Mincho" w:hAnsi="Times New Roman" w:cs="Times New Roman"/>
          <w:color w:val="000000"/>
        </w:rPr>
        <w:t xml:space="preserve"> </w:t>
      </w:r>
    </w:p>
    <w:p w:rsidR="009601DA" w:rsidRDefault="009601DA" w:rsidP="00CB069C">
      <w:pPr>
        <w:spacing w:line="360" w:lineRule="auto"/>
        <w:ind w:firstLine="284"/>
        <w:jc w:val="both"/>
        <w:rPr>
          <w:rFonts w:ascii="Times New Roman" w:hAnsi="Times New Roman"/>
        </w:rPr>
      </w:pPr>
      <w:r w:rsidRPr="008F559A">
        <w:rPr>
          <w:rFonts w:ascii="Times New Roman" w:hAnsi="Times New Roman"/>
        </w:rPr>
        <w:t>Κωνσταντινίδης,</w:t>
      </w:r>
      <w:r>
        <w:rPr>
          <w:rFonts w:ascii="Times New Roman" w:hAnsi="Times New Roman"/>
        </w:rPr>
        <w:t xml:space="preserve"> Ι.(</w:t>
      </w:r>
      <w:r w:rsidRPr="008F559A">
        <w:rPr>
          <w:rFonts w:ascii="Times New Roman" w:hAnsi="Times New Roman"/>
        </w:rPr>
        <w:t>2018</w:t>
      </w:r>
      <w:r>
        <w:rPr>
          <w:rFonts w:ascii="Times New Roman" w:hAnsi="Times New Roman"/>
        </w:rPr>
        <w:t xml:space="preserve">). Παραβάσεις του δικαίου του ανταγωνισμού και κρατικές ενισχύσεις στην Ευρωπαϊκή Ένωση (Ανακτήθηκε στις 14-05-2018 από: </w:t>
      </w:r>
      <w:hyperlink r:id="rId12" w:history="1">
        <w:r w:rsidRPr="009B0488">
          <w:rPr>
            <w:rStyle w:val="-"/>
            <w:rFonts w:ascii="Times New Roman" w:hAnsi="Times New Roman"/>
          </w:rPr>
          <w:t>http://okeanis.lib.puas.gr/xmlui/handle/123456789/4186</w:t>
        </w:r>
      </w:hyperlink>
      <w:r>
        <w:rPr>
          <w:rFonts w:ascii="Times New Roman" w:hAnsi="Times New Roman"/>
        </w:rPr>
        <w:t xml:space="preserve"> </w:t>
      </w:r>
    </w:p>
    <w:p w:rsidR="003D0A09" w:rsidRDefault="003D0A09" w:rsidP="00CB069C">
      <w:pPr>
        <w:spacing w:line="360" w:lineRule="auto"/>
        <w:jc w:val="both"/>
        <w:rPr>
          <w:rFonts w:ascii="Times New Roman" w:hAnsi="Times New Roman"/>
        </w:rPr>
      </w:pPr>
    </w:p>
    <w:p w:rsidR="003D0A09" w:rsidRDefault="003D0A09" w:rsidP="003D0A09">
      <w:pPr>
        <w:rPr>
          <w:rFonts w:ascii="Times New Roman" w:eastAsia="MS Mincho" w:hAnsi="Times New Roman" w:cs="Times New Roman"/>
          <w:color w:val="000000"/>
          <w:lang w:val="el-GR"/>
        </w:rPr>
      </w:pPr>
    </w:p>
    <w:p w:rsidR="003D0A09" w:rsidRPr="00331DF6" w:rsidRDefault="003D0A09" w:rsidP="003D0A09">
      <w:pPr>
        <w:rPr>
          <w:rFonts w:ascii="Times New Roman" w:hAnsi="Times New Roman"/>
          <w:lang w:val="el-GR"/>
        </w:rPr>
      </w:pPr>
    </w:p>
    <w:p w:rsidR="003D0A09" w:rsidRDefault="003D0A09" w:rsidP="003D0A09">
      <w:pPr>
        <w:rPr>
          <w:rFonts w:ascii="Times New Roman" w:hAnsi="Times New Roman"/>
        </w:rPr>
      </w:pPr>
    </w:p>
    <w:p w:rsidR="003D0A09" w:rsidRDefault="003D0A09" w:rsidP="003D0A09">
      <w:pPr>
        <w:spacing w:line="360" w:lineRule="auto"/>
        <w:rPr>
          <w:rFonts w:ascii="Times New Roman" w:hAnsi="Times New Roman" w:cs="Times New Roman"/>
          <w:lang w:val="el-GR"/>
        </w:rPr>
      </w:pPr>
    </w:p>
    <w:p w:rsidR="003D0A09" w:rsidRDefault="003D0A09" w:rsidP="003D0A09">
      <w:pPr>
        <w:spacing w:line="360" w:lineRule="auto"/>
        <w:jc w:val="both"/>
        <w:rPr>
          <w:rFonts w:ascii="Times New Roman" w:hAnsi="Times New Roman" w:cs="Times New Roman"/>
        </w:rPr>
      </w:pPr>
    </w:p>
    <w:p w:rsidR="00C22FA1" w:rsidRDefault="00C22FA1" w:rsidP="00294F2A">
      <w:pPr>
        <w:spacing w:line="360" w:lineRule="auto"/>
        <w:jc w:val="both"/>
        <w:rPr>
          <w:rFonts w:ascii="Times New Roman" w:hAnsi="Times New Roman" w:cs="Times New Roman"/>
          <w:b/>
          <w:lang w:val="el-GR"/>
        </w:rPr>
      </w:pPr>
    </w:p>
    <w:p w:rsidR="00CB069C" w:rsidRPr="00C22FA1" w:rsidRDefault="00CB069C" w:rsidP="00294F2A">
      <w:pPr>
        <w:spacing w:line="360" w:lineRule="auto"/>
        <w:jc w:val="both"/>
        <w:rPr>
          <w:rFonts w:ascii="Times New Roman" w:hAnsi="Times New Roman" w:cs="Times New Roman"/>
          <w:b/>
          <w:lang w:val="el-GR"/>
        </w:rPr>
      </w:pPr>
    </w:p>
    <w:p w:rsidR="002E382A" w:rsidRPr="002E382A" w:rsidRDefault="002E382A" w:rsidP="00294F2A">
      <w:pPr>
        <w:spacing w:line="360" w:lineRule="auto"/>
        <w:jc w:val="both"/>
        <w:rPr>
          <w:rFonts w:ascii="Times New Roman" w:hAnsi="Times New Roman" w:cs="Times New Roman"/>
          <w:b/>
        </w:rPr>
      </w:pPr>
      <w:r w:rsidRPr="002E382A">
        <w:rPr>
          <w:rFonts w:ascii="Times New Roman" w:hAnsi="Times New Roman" w:cs="Times New Roman"/>
          <w:b/>
        </w:rPr>
        <w:lastRenderedPageBreak/>
        <w:t>ΠΑΡΑΡΤΗΜΑΤΑ</w:t>
      </w:r>
    </w:p>
    <w:p w:rsidR="002E382A" w:rsidRPr="00DB06C1" w:rsidRDefault="002E382A" w:rsidP="002E382A">
      <w:pPr>
        <w:spacing w:line="360" w:lineRule="auto"/>
        <w:rPr>
          <w:rFonts w:ascii="Times New Roman" w:hAnsi="Times New Roman" w:cs="Times New Roman"/>
          <w:lang w:val="el-GR"/>
        </w:rPr>
      </w:pPr>
      <w:r w:rsidRPr="00DB06C1">
        <w:rPr>
          <w:rFonts w:ascii="Times New Roman" w:hAnsi="Times New Roman" w:cs="Times New Roman"/>
          <w:lang w:val="el-GR"/>
        </w:rPr>
        <w:t>ΠΑΡΑΡΤΗΜΑ Ι</w:t>
      </w:r>
    </w:p>
    <w:p w:rsidR="002E382A" w:rsidRPr="008A1EEC" w:rsidRDefault="002E382A" w:rsidP="002E382A">
      <w:pPr>
        <w:spacing w:line="360" w:lineRule="auto"/>
        <w:jc w:val="center"/>
        <w:rPr>
          <w:rFonts w:ascii="Times New Roman" w:hAnsi="Times New Roman" w:cs="Times New Roman"/>
          <w:b/>
          <w:sz w:val="32"/>
          <w:szCs w:val="32"/>
          <w:u w:val="single"/>
          <w:lang w:val="el-GR"/>
        </w:rPr>
      </w:pPr>
      <w:r w:rsidRPr="008A1EEC">
        <w:rPr>
          <w:rFonts w:ascii="Times New Roman" w:hAnsi="Times New Roman" w:cs="Times New Roman"/>
          <w:b/>
          <w:sz w:val="32"/>
          <w:szCs w:val="32"/>
          <w:u w:val="single"/>
          <w:lang w:val="el-GR"/>
        </w:rPr>
        <w:t>Φύλλο εργασίας</w:t>
      </w:r>
      <w:r>
        <w:rPr>
          <w:rFonts w:ascii="Times New Roman" w:hAnsi="Times New Roman" w:cs="Times New Roman"/>
          <w:b/>
          <w:sz w:val="32"/>
          <w:szCs w:val="32"/>
          <w:u w:val="single"/>
          <w:lang w:val="el-GR"/>
        </w:rPr>
        <w:t xml:space="preserve"> Ι</w:t>
      </w:r>
    </w:p>
    <w:p w:rsidR="002E382A" w:rsidRPr="008A1EEC" w:rsidRDefault="002E382A" w:rsidP="002E382A">
      <w:pPr>
        <w:spacing w:line="360" w:lineRule="auto"/>
        <w:rPr>
          <w:rFonts w:ascii="Times New Roman" w:hAnsi="Times New Roman" w:cs="Times New Roman"/>
          <w:lang w:val="el-GR"/>
        </w:rPr>
      </w:pPr>
    </w:p>
    <w:p w:rsidR="002E382A" w:rsidRPr="008A1EEC" w:rsidRDefault="002E382A" w:rsidP="002E382A">
      <w:pPr>
        <w:pStyle w:val="a8"/>
        <w:numPr>
          <w:ilvl w:val="0"/>
          <w:numId w:val="2"/>
        </w:numPr>
        <w:spacing w:after="0" w:line="360" w:lineRule="auto"/>
        <w:jc w:val="both"/>
        <w:rPr>
          <w:rFonts w:ascii="Times New Roman" w:hAnsi="Times New Roman"/>
        </w:rPr>
      </w:pPr>
      <w:r w:rsidRPr="008A1EEC">
        <w:rPr>
          <w:rFonts w:ascii="Times New Roman" w:hAnsi="Times New Roman"/>
        </w:rPr>
        <w:t xml:space="preserve">Ανατρέξτε στο Ανθολόγιο λογοτεχνικών κειμένων Ε’ και Στ’ στη σελ. </w:t>
      </w:r>
      <w:r>
        <w:rPr>
          <w:rFonts w:ascii="Times New Roman" w:hAnsi="Times New Roman"/>
        </w:rPr>
        <w:t xml:space="preserve">246 </w:t>
      </w:r>
      <w:r w:rsidRPr="008A1EEC">
        <w:rPr>
          <w:rFonts w:ascii="Times New Roman" w:hAnsi="Times New Roman"/>
        </w:rPr>
        <w:t>και σημειώστε τις ερωτήσεις που σας δημιουργούνται σχετικά με το μύθο και την Ευρώπη σήμερα.</w:t>
      </w:r>
    </w:p>
    <w:p w:rsidR="002E382A" w:rsidRPr="008A1EEC" w:rsidRDefault="002E382A" w:rsidP="002E382A">
      <w:pPr>
        <w:spacing w:line="360" w:lineRule="auto"/>
        <w:rPr>
          <w:rFonts w:ascii="Times New Roman" w:hAnsi="Times New Roman" w:cs="Times New Roman"/>
          <w:lang w:val="el-GR"/>
        </w:rPr>
      </w:pPr>
    </w:p>
    <w:tbl>
      <w:tblPr>
        <w:tblStyle w:val="a9"/>
        <w:tblW w:w="0" w:type="auto"/>
        <w:jc w:val="center"/>
        <w:tblLook w:val="04A0"/>
      </w:tblPr>
      <w:tblGrid>
        <w:gridCol w:w="8516"/>
      </w:tblGrid>
      <w:tr w:rsidR="002E382A" w:rsidRPr="008A1EEC" w:rsidTr="00F21FF3">
        <w:trPr>
          <w:jc w:val="center"/>
        </w:trPr>
        <w:tc>
          <w:tcPr>
            <w:tcW w:w="8516" w:type="dxa"/>
          </w:tcPr>
          <w:p w:rsidR="002E382A" w:rsidRPr="008A1EEC" w:rsidRDefault="002E382A" w:rsidP="00F21FF3">
            <w:pPr>
              <w:spacing w:line="360" w:lineRule="auto"/>
              <w:rPr>
                <w:rFonts w:ascii="Times New Roman" w:hAnsi="Times New Roman" w:cs="Times New Roman"/>
                <w:lang w:val="el-GR"/>
              </w:rPr>
            </w:pPr>
          </w:p>
        </w:tc>
      </w:tr>
      <w:tr w:rsidR="002E382A" w:rsidRPr="008A1EEC" w:rsidTr="00F21FF3">
        <w:trPr>
          <w:jc w:val="center"/>
        </w:trPr>
        <w:tc>
          <w:tcPr>
            <w:tcW w:w="8516" w:type="dxa"/>
          </w:tcPr>
          <w:p w:rsidR="002E382A" w:rsidRPr="008A1EEC" w:rsidRDefault="002E382A" w:rsidP="00F21FF3">
            <w:pPr>
              <w:spacing w:line="360" w:lineRule="auto"/>
              <w:rPr>
                <w:rFonts w:ascii="Times New Roman" w:hAnsi="Times New Roman" w:cs="Times New Roman"/>
                <w:lang w:val="el-GR"/>
              </w:rPr>
            </w:pPr>
          </w:p>
        </w:tc>
      </w:tr>
      <w:tr w:rsidR="002E382A" w:rsidRPr="008A1EEC" w:rsidTr="00F21FF3">
        <w:trPr>
          <w:jc w:val="center"/>
        </w:trPr>
        <w:tc>
          <w:tcPr>
            <w:tcW w:w="8516" w:type="dxa"/>
          </w:tcPr>
          <w:p w:rsidR="002E382A" w:rsidRPr="008A1EEC" w:rsidRDefault="002E382A" w:rsidP="00F21FF3">
            <w:pPr>
              <w:spacing w:line="360" w:lineRule="auto"/>
              <w:rPr>
                <w:rFonts w:ascii="Times New Roman" w:hAnsi="Times New Roman" w:cs="Times New Roman"/>
                <w:lang w:val="el-GR"/>
              </w:rPr>
            </w:pPr>
          </w:p>
        </w:tc>
      </w:tr>
      <w:tr w:rsidR="002E382A" w:rsidRPr="008A1EEC" w:rsidTr="00F21FF3">
        <w:trPr>
          <w:jc w:val="center"/>
        </w:trPr>
        <w:tc>
          <w:tcPr>
            <w:tcW w:w="8516" w:type="dxa"/>
          </w:tcPr>
          <w:p w:rsidR="002E382A" w:rsidRPr="008A1EEC" w:rsidRDefault="002E382A" w:rsidP="00F21FF3">
            <w:pPr>
              <w:spacing w:line="360" w:lineRule="auto"/>
              <w:rPr>
                <w:rFonts w:ascii="Times New Roman" w:hAnsi="Times New Roman" w:cs="Times New Roman"/>
                <w:lang w:val="el-GR"/>
              </w:rPr>
            </w:pPr>
          </w:p>
        </w:tc>
      </w:tr>
      <w:tr w:rsidR="002E382A" w:rsidRPr="008A1EEC" w:rsidTr="00F21FF3">
        <w:trPr>
          <w:jc w:val="center"/>
        </w:trPr>
        <w:tc>
          <w:tcPr>
            <w:tcW w:w="8516" w:type="dxa"/>
          </w:tcPr>
          <w:p w:rsidR="002E382A" w:rsidRPr="008A1EEC" w:rsidRDefault="002E382A" w:rsidP="00F21FF3">
            <w:pPr>
              <w:spacing w:line="360" w:lineRule="auto"/>
              <w:rPr>
                <w:rFonts w:ascii="Times New Roman" w:hAnsi="Times New Roman" w:cs="Times New Roman"/>
                <w:lang w:val="el-GR"/>
              </w:rPr>
            </w:pPr>
          </w:p>
        </w:tc>
      </w:tr>
      <w:tr w:rsidR="002E382A" w:rsidRPr="008A1EEC" w:rsidTr="00F21FF3">
        <w:trPr>
          <w:jc w:val="center"/>
        </w:trPr>
        <w:tc>
          <w:tcPr>
            <w:tcW w:w="8516" w:type="dxa"/>
          </w:tcPr>
          <w:p w:rsidR="002E382A" w:rsidRPr="008A1EEC" w:rsidRDefault="002E382A" w:rsidP="00F21FF3">
            <w:pPr>
              <w:spacing w:line="360" w:lineRule="auto"/>
              <w:rPr>
                <w:rFonts w:ascii="Times New Roman" w:hAnsi="Times New Roman" w:cs="Times New Roman"/>
                <w:lang w:val="el-GR"/>
              </w:rPr>
            </w:pPr>
          </w:p>
        </w:tc>
      </w:tr>
      <w:tr w:rsidR="002E382A" w:rsidRPr="008A1EEC" w:rsidTr="00F21FF3">
        <w:trPr>
          <w:jc w:val="center"/>
        </w:trPr>
        <w:tc>
          <w:tcPr>
            <w:tcW w:w="8516" w:type="dxa"/>
          </w:tcPr>
          <w:p w:rsidR="002E382A" w:rsidRPr="008A1EEC" w:rsidRDefault="002E382A" w:rsidP="00F21FF3">
            <w:pPr>
              <w:spacing w:line="360" w:lineRule="auto"/>
              <w:rPr>
                <w:rFonts w:ascii="Times New Roman" w:hAnsi="Times New Roman" w:cs="Times New Roman"/>
                <w:lang w:val="el-GR"/>
              </w:rPr>
            </w:pPr>
          </w:p>
        </w:tc>
      </w:tr>
    </w:tbl>
    <w:p w:rsidR="002E382A" w:rsidRPr="008A1EEC" w:rsidRDefault="002E382A" w:rsidP="002E382A">
      <w:pPr>
        <w:spacing w:line="360" w:lineRule="auto"/>
        <w:rPr>
          <w:rFonts w:ascii="Times New Roman" w:hAnsi="Times New Roman" w:cs="Times New Roman"/>
          <w:lang w:val="el-GR"/>
        </w:rPr>
      </w:pPr>
    </w:p>
    <w:p w:rsidR="002E382A" w:rsidRPr="005B6001" w:rsidRDefault="002E382A" w:rsidP="002E382A">
      <w:pPr>
        <w:pStyle w:val="a8"/>
        <w:numPr>
          <w:ilvl w:val="0"/>
          <w:numId w:val="2"/>
        </w:numPr>
        <w:spacing w:after="0" w:line="360" w:lineRule="auto"/>
        <w:jc w:val="both"/>
        <w:rPr>
          <w:rFonts w:ascii="Times New Roman" w:eastAsia="MS Mincho" w:hAnsi="Times New Roman"/>
          <w:color w:val="000000"/>
        </w:rPr>
      </w:pPr>
      <w:r w:rsidRPr="008A1EEC">
        <w:rPr>
          <w:rFonts w:ascii="Times New Roman" w:hAnsi="Times New Roman"/>
        </w:rPr>
        <w:t xml:space="preserve">Επισκεφθείτε την ιστοσελίδα </w:t>
      </w:r>
      <w:hyperlink r:id="rId13" w:history="1">
        <w:r w:rsidRPr="008A1EEC">
          <w:rPr>
            <w:rStyle w:val="-"/>
            <w:rFonts w:ascii="Times New Roman" w:eastAsia="MS Mincho" w:hAnsi="Times New Roman"/>
          </w:rPr>
          <w:t>http://europa.eu/kids-corner/parents-teach/index_el.htm</w:t>
        </w:r>
      </w:hyperlink>
      <w:r w:rsidRPr="008A1EEC">
        <w:rPr>
          <w:rFonts w:ascii="Times New Roman" w:eastAsia="MS Mincho" w:hAnsi="Times New Roman"/>
          <w:color w:val="000000"/>
        </w:rPr>
        <w:t>. Στις ίδιες ομάδες καταγράψτε τις πιό βασικές πληροφορίες για την κάθε χώρα.</w:t>
      </w:r>
    </w:p>
    <w:p w:rsidR="002E382A" w:rsidRPr="008A1EEC" w:rsidRDefault="002E382A" w:rsidP="002E382A">
      <w:pPr>
        <w:spacing w:line="360" w:lineRule="auto"/>
        <w:rPr>
          <w:rFonts w:ascii="Times New Roman" w:hAnsi="Times New Roman" w:cs="Times New Roman"/>
          <w:lang w:val="el-GR"/>
        </w:rPr>
      </w:pPr>
    </w:p>
    <w:tbl>
      <w:tblPr>
        <w:tblStyle w:val="a9"/>
        <w:tblW w:w="10916" w:type="dxa"/>
        <w:jc w:val="center"/>
        <w:tblInd w:w="-1310" w:type="dxa"/>
        <w:tblLook w:val="04A0"/>
      </w:tblPr>
      <w:tblGrid>
        <w:gridCol w:w="3403"/>
        <w:gridCol w:w="3827"/>
        <w:gridCol w:w="3686"/>
      </w:tblGrid>
      <w:tr w:rsidR="002E382A" w:rsidRPr="008A1EEC" w:rsidTr="00F21FF3">
        <w:trPr>
          <w:jc w:val="center"/>
        </w:trPr>
        <w:tc>
          <w:tcPr>
            <w:tcW w:w="3403" w:type="dxa"/>
          </w:tcPr>
          <w:p w:rsidR="002E382A" w:rsidRPr="008A1EEC" w:rsidRDefault="002E382A" w:rsidP="00F21FF3">
            <w:pPr>
              <w:spacing w:line="360" w:lineRule="auto"/>
              <w:rPr>
                <w:rFonts w:ascii="Times New Roman" w:hAnsi="Times New Roman" w:cs="Times New Roman"/>
                <w:b/>
                <w:lang w:val="el-GR"/>
              </w:rPr>
            </w:pPr>
            <w:r w:rsidRPr="008A1EEC">
              <w:rPr>
                <w:rFonts w:ascii="Times New Roman" w:hAnsi="Times New Roman" w:cs="Times New Roman"/>
                <w:b/>
                <w:lang w:val="el-GR"/>
              </w:rPr>
              <w:t>ΟΜΑΔΑ Α</w:t>
            </w:r>
          </w:p>
        </w:tc>
        <w:tc>
          <w:tcPr>
            <w:tcW w:w="3827" w:type="dxa"/>
          </w:tcPr>
          <w:p w:rsidR="002E382A" w:rsidRPr="008A1EEC" w:rsidRDefault="002E382A" w:rsidP="00F21FF3">
            <w:pPr>
              <w:spacing w:line="360" w:lineRule="auto"/>
              <w:rPr>
                <w:rFonts w:ascii="Times New Roman" w:hAnsi="Times New Roman" w:cs="Times New Roman"/>
                <w:b/>
                <w:lang w:val="el-GR"/>
              </w:rPr>
            </w:pPr>
            <w:r w:rsidRPr="008A1EEC">
              <w:rPr>
                <w:rFonts w:ascii="Times New Roman" w:hAnsi="Times New Roman" w:cs="Times New Roman"/>
                <w:b/>
                <w:lang w:val="el-GR"/>
              </w:rPr>
              <w:t>ΟΜΑΔΑ Β</w:t>
            </w:r>
          </w:p>
        </w:tc>
        <w:tc>
          <w:tcPr>
            <w:tcW w:w="3686" w:type="dxa"/>
          </w:tcPr>
          <w:p w:rsidR="002E382A" w:rsidRPr="008A1EEC" w:rsidRDefault="002E382A" w:rsidP="00F21FF3">
            <w:pPr>
              <w:spacing w:line="360" w:lineRule="auto"/>
              <w:rPr>
                <w:rFonts w:ascii="Times New Roman" w:hAnsi="Times New Roman" w:cs="Times New Roman"/>
                <w:b/>
                <w:lang w:val="el-GR"/>
              </w:rPr>
            </w:pPr>
            <w:r w:rsidRPr="008A1EEC">
              <w:rPr>
                <w:rFonts w:ascii="Times New Roman" w:hAnsi="Times New Roman" w:cs="Times New Roman"/>
                <w:b/>
                <w:lang w:val="el-GR"/>
              </w:rPr>
              <w:t>ΟΜΑΔΑ Γ</w:t>
            </w:r>
          </w:p>
        </w:tc>
      </w:tr>
      <w:tr w:rsidR="002E382A" w:rsidRPr="008A1EEC" w:rsidTr="00F21FF3">
        <w:trPr>
          <w:jc w:val="center"/>
        </w:trPr>
        <w:tc>
          <w:tcPr>
            <w:tcW w:w="3403"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c>
          <w:tcPr>
            <w:tcW w:w="3827"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c>
          <w:tcPr>
            <w:tcW w:w="3686"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r>
      <w:tr w:rsidR="002E382A" w:rsidRPr="008A1EEC" w:rsidTr="00F21FF3">
        <w:trPr>
          <w:jc w:val="center"/>
        </w:trPr>
        <w:tc>
          <w:tcPr>
            <w:tcW w:w="3403"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p w:rsidR="002E382A" w:rsidRPr="008A1EEC" w:rsidRDefault="002E382A" w:rsidP="00F21FF3">
            <w:pPr>
              <w:spacing w:line="360" w:lineRule="auto"/>
              <w:rPr>
                <w:rFonts w:ascii="Times New Roman" w:hAnsi="Times New Roman" w:cs="Times New Roman"/>
                <w:lang w:val="el-GR"/>
              </w:rPr>
            </w:pPr>
          </w:p>
        </w:tc>
        <w:tc>
          <w:tcPr>
            <w:tcW w:w="3827"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c>
          <w:tcPr>
            <w:tcW w:w="3686"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r>
      <w:tr w:rsidR="002E382A" w:rsidRPr="008A1EEC" w:rsidTr="00F21FF3">
        <w:trPr>
          <w:jc w:val="center"/>
        </w:trPr>
        <w:tc>
          <w:tcPr>
            <w:tcW w:w="3403"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c>
          <w:tcPr>
            <w:tcW w:w="3827"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c>
          <w:tcPr>
            <w:tcW w:w="3686"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r>
      <w:tr w:rsidR="002E382A" w:rsidRPr="008A1EEC" w:rsidTr="00F21FF3">
        <w:trPr>
          <w:jc w:val="center"/>
        </w:trPr>
        <w:tc>
          <w:tcPr>
            <w:tcW w:w="3403"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lastRenderedPageBreak/>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p w:rsidR="002E382A" w:rsidRPr="008A1EEC" w:rsidRDefault="002E382A" w:rsidP="00F21FF3">
            <w:pPr>
              <w:spacing w:line="360" w:lineRule="auto"/>
              <w:rPr>
                <w:rFonts w:ascii="Times New Roman" w:hAnsi="Times New Roman" w:cs="Times New Roman"/>
                <w:lang w:val="el-GR"/>
              </w:rPr>
            </w:pPr>
          </w:p>
        </w:tc>
        <w:tc>
          <w:tcPr>
            <w:tcW w:w="3827"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lastRenderedPageBreak/>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lastRenderedPageBreak/>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c>
          <w:tcPr>
            <w:tcW w:w="3686"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lastRenderedPageBreak/>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lastRenderedPageBreak/>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r>
      <w:tr w:rsidR="002E382A" w:rsidRPr="008A1EEC" w:rsidTr="00F21FF3">
        <w:trPr>
          <w:jc w:val="center"/>
        </w:trPr>
        <w:tc>
          <w:tcPr>
            <w:tcW w:w="3403"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lastRenderedPageBreak/>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p w:rsidR="002E382A" w:rsidRPr="008A1EEC" w:rsidRDefault="002E382A" w:rsidP="00F21FF3">
            <w:pPr>
              <w:spacing w:line="360" w:lineRule="auto"/>
              <w:rPr>
                <w:rFonts w:ascii="Times New Roman" w:hAnsi="Times New Roman" w:cs="Times New Roman"/>
                <w:lang w:val="el-GR"/>
              </w:rPr>
            </w:pPr>
          </w:p>
        </w:tc>
        <w:tc>
          <w:tcPr>
            <w:tcW w:w="3827"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ind w:left="-108"/>
              <w:rPr>
                <w:rFonts w:ascii="Times New Roman" w:hAnsi="Times New Roman" w:cs="Times New Roman"/>
                <w:lang w:val="el-GR"/>
              </w:rPr>
            </w:pPr>
            <w:r w:rsidRPr="008A1EEC">
              <w:rPr>
                <w:rFonts w:ascii="Times New Roman" w:hAnsi="Times New Roman" w:cs="Times New Roman"/>
                <w:lang w:val="el-GR"/>
              </w:rPr>
              <w:t xml:space="preserve"> Σήμα κατατεθέν:</w:t>
            </w:r>
          </w:p>
        </w:tc>
        <w:tc>
          <w:tcPr>
            <w:tcW w:w="3686"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r>
      <w:tr w:rsidR="002E382A" w:rsidRPr="008A1EEC" w:rsidTr="00F21FF3">
        <w:trPr>
          <w:jc w:val="center"/>
        </w:trPr>
        <w:tc>
          <w:tcPr>
            <w:tcW w:w="3403"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p w:rsidR="002E382A" w:rsidRPr="008A1EEC" w:rsidRDefault="002E382A" w:rsidP="00F21FF3">
            <w:pPr>
              <w:spacing w:line="360" w:lineRule="auto"/>
              <w:rPr>
                <w:rFonts w:ascii="Times New Roman" w:hAnsi="Times New Roman" w:cs="Times New Roman"/>
                <w:lang w:val="el-GR"/>
              </w:rPr>
            </w:pPr>
          </w:p>
        </w:tc>
        <w:tc>
          <w:tcPr>
            <w:tcW w:w="3827"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c>
          <w:tcPr>
            <w:tcW w:w="3686"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r>
      <w:tr w:rsidR="002E382A" w:rsidRPr="008A1EEC" w:rsidTr="00F21FF3">
        <w:trPr>
          <w:jc w:val="center"/>
        </w:trPr>
        <w:tc>
          <w:tcPr>
            <w:tcW w:w="3403"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c>
          <w:tcPr>
            <w:tcW w:w="3827"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c>
          <w:tcPr>
            <w:tcW w:w="3686"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r>
      <w:tr w:rsidR="002E382A" w:rsidRPr="008A1EEC" w:rsidTr="00F21FF3">
        <w:trPr>
          <w:jc w:val="center"/>
        </w:trPr>
        <w:tc>
          <w:tcPr>
            <w:tcW w:w="3403"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c>
          <w:tcPr>
            <w:tcW w:w="3827"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c>
          <w:tcPr>
            <w:tcW w:w="3686"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r>
      <w:tr w:rsidR="002E382A" w:rsidRPr="008A1EEC" w:rsidTr="00F21FF3">
        <w:trPr>
          <w:jc w:val="center"/>
        </w:trPr>
        <w:tc>
          <w:tcPr>
            <w:tcW w:w="3403"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c>
          <w:tcPr>
            <w:tcW w:w="3827"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c>
          <w:tcPr>
            <w:tcW w:w="3686"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r>
      <w:tr w:rsidR="002E382A" w:rsidRPr="008A1EEC" w:rsidTr="00F21FF3">
        <w:trPr>
          <w:jc w:val="center"/>
        </w:trPr>
        <w:tc>
          <w:tcPr>
            <w:tcW w:w="3403"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Χώρα: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Πρωτεύουσα:</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Πληθυσμός:</w:t>
            </w:r>
          </w:p>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Σήμα κατατεθέν:</w:t>
            </w:r>
          </w:p>
        </w:tc>
        <w:tc>
          <w:tcPr>
            <w:tcW w:w="3827"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w:t>
            </w:r>
          </w:p>
        </w:tc>
        <w:tc>
          <w:tcPr>
            <w:tcW w:w="3686" w:type="dxa"/>
          </w:tcPr>
          <w:p w:rsidR="002E382A" w:rsidRPr="008A1EEC" w:rsidRDefault="002E382A" w:rsidP="00F21FF3">
            <w:pPr>
              <w:spacing w:line="360" w:lineRule="auto"/>
              <w:rPr>
                <w:rFonts w:ascii="Times New Roman" w:hAnsi="Times New Roman" w:cs="Times New Roman"/>
                <w:lang w:val="el-GR"/>
              </w:rPr>
            </w:pPr>
            <w:r w:rsidRPr="008A1EEC">
              <w:rPr>
                <w:rFonts w:ascii="Times New Roman" w:hAnsi="Times New Roman" w:cs="Times New Roman"/>
                <w:lang w:val="el-GR"/>
              </w:rPr>
              <w:t>-</w:t>
            </w:r>
          </w:p>
        </w:tc>
      </w:tr>
    </w:tbl>
    <w:p w:rsidR="002E382A" w:rsidRDefault="002E382A" w:rsidP="002E382A">
      <w:pPr>
        <w:spacing w:line="360" w:lineRule="auto"/>
        <w:rPr>
          <w:rFonts w:ascii="Times New Roman" w:hAnsi="Times New Roman" w:cs="Times New Roman"/>
          <w:lang w:val="el-GR"/>
        </w:rPr>
      </w:pPr>
    </w:p>
    <w:p w:rsidR="002E382A" w:rsidRDefault="002E382A" w:rsidP="002E382A">
      <w:pPr>
        <w:spacing w:line="360" w:lineRule="auto"/>
        <w:rPr>
          <w:rFonts w:ascii="Times New Roman" w:hAnsi="Times New Roman" w:cs="Times New Roman"/>
          <w:lang w:val="el-GR"/>
        </w:rPr>
      </w:pPr>
    </w:p>
    <w:p w:rsidR="00F21FF3" w:rsidRDefault="00F21FF3" w:rsidP="002E382A">
      <w:pPr>
        <w:spacing w:line="360" w:lineRule="auto"/>
        <w:rPr>
          <w:rFonts w:ascii="Times New Roman" w:hAnsi="Times New Roman" w:cs="Times New Roman"/>
          <w:lang w:val="el-GR"/>
        </w:rPr>
      </w:pPr>
    </w:p>
    <w:p w:rsidR="001D0CD6" w:rsidRPr="001D0CD6" w:rsidRDefault="001D0CD6" w:rsidP="001D0CD6">
      <w:pPr>
        <w:pStyle w:val="a8"/>
        <w:numPr>
          <w:ilvl w:val="0"/>
          <w:numId w:val="2"/>
        </w:numPr>
        <w:spacing w:line="360" w:lineRule="auto"/>
        <w:jc w:val="both"/>
        <w:rPr>
          <w:rFonts w:ascii="Times New Roman" w:eastAsia="MS Mincho" w:hAnsi="Times New Roman"/>
          <w:color w:val="000000"/>
        </w:rPr>
      </w:pPr>
      <w:r w:rsidRPr="001D0CD6">
        <w:rPr>
          <w:rFonts w:ascii="Times New Roman" w:hAnsi="Times New Roman"/>
        </w:rPr>
        <w:lastRenderedPageBreak/>
        <w:t xml:space="preserve">After you have completed the table in Greek try to write it in English. You can visit </w:t>
      </w:r>
      <w:hyperlink r:id="rId14" w:history="1">
        <w:r w:rsidRPr="001D0CD6">
          <w:rPr>
            <w:rStyle w:val="-"/>
            <w:rFonts w:ascii="Times New Roman" w:eastAsia="MS Mincho" w:hAnsi="Times New Roman"/>
          </w:rPr>
          <w:t>http://europa.eu/kids-corner/parents-teach/index_el.htm</w:t>
        </w:r>
      </w:hyperlink>
      <w:r w:rsidRPr="001D0CD6">
        <w:rPr>
          <w:rFonts w:ascii="Times New Roman" w:eastAsia="MS Mincho" w:hAnsi="Times New Roman"/>
          <w:color w:val="000000"/>
        </w:rPr>
        <w:t xml:space="preserve"> and use the site in English so that you will find all the information you need. </w:t>
      </w:r>
    </w:p>
    <w:p w:rsidR="001D0CD6" w:rsidRPr="001D0CD6" w:rsidRDefault="001D0CD6" w:rsidP="001D0CD6">
      <w:pPr>
        <w:pStyle w:val="a8"/>
        <w:spacing w:line="360" w:lineRule="auto"/>
        <w:ind w:left="360"/>
        <w:jc w:val="both"/>
        <w:rPr>
          <w:rFonts w:ascii="Times New Roman" w:hAnsi="Times New Roman"/>
        </w:rPr>
      </w:pPr>
    </w:p>
    <w:tbl>
      <w:tblPr>
        <w:tblStyle w:val="a9"/>
        <w:tblW w:w="10916" w:type="dxa"/>
        <w:jc w:val="center"/>
        <w:tblInd w:w="-1310" w:type="dxa"/>
        <w:tblLook w:val="04A0"/>
      </w:tblPr>
      <w:tblGrid>
        <w:gridCol w:w="3403"/>
        <w:gridCol w:w="3827"/>
        <w:gridCol w:w="3686"/>
      </w:tblGrid>
      <w:tr w:rsidR="00F21FF3" w:rsidRPr="008A1EEC" w:rsidTr="00F21FF3">
        <w:trPr>
          <w:jc w:val="center"/>
        </w:trPr>
        <w:tc>
          <w:tcPr>
            <w:tcW w:w="3403" w:type="dxa"/>
          </w:tcPr>
          <w:p w:rsidR="00F21FF3" w:rsidRPr="008A1EEC" w:rsidRDefault="001D0CD6" w:rsidP="00F21FF3">
            <w:pPr>
              <w:spacing w:line="360" w:lineRule="auto"/>
              <w:rPr>
                <w:rFonts w:ascii="Times New Roman" w:hAnsi="Times New Roman" w:cs="Times New Roman"/>
                <w:b/>
                <w:lang w:val="el-GR"/>
              </w:rPr>
            </w:pPr>
            <w:r>
              <w:rPr>
                <w:rFonts w:ascii="Times New Roman" w:hAnsi="Times New Roman" w:cs="Times New Roman"/>
                <w:b/>
              </w:rPr>
              <w:t>GROUP</w:t>
            </w:r>
            <w:r w:rsidR="00F21FF3" w:rsidRPr="008A1EEC">
              <w:rPr>
                <w:rFonts w:ascii="Times New Roman" w:hAnsi="Times New Roman" w:cs="Times New Roman"/>
                <w:b/>
                <w:lang w:val="el-GR"/>
              </w:rPr>
              <w:t xml:space="preserve"> Α</w:t>
            </w:r>
          </w:p>
        </w:tc>
        <w:tc>
          <w:tcPr>
            <w:tcW w:w="3827" w:type="dxa"/>
          </w:tcPr>
          <w:p w:rsidR="00F21FF3" w:rsidRPr="008A1EEC" w:rsidRDefault="001D0CD6" w:rsidP="00F21FF3">
            <w:pPr>
              <w:spacing w:line="360" w:lineRule="auto"/>
              <w:rPr>
                <w:rFonts w:ascii="Times New Roman" w:hAnsi="Times New Roman" w:cs="Times New Roman"/>
                <w:b/>
                <w:lang w:val="el-GR"/>
              </w:rPr>
            </w:pPr>
            <w:r>
              <w:rPr>
                <w:rFonts w:ascii="Times New Roman" w:hAnsi="Times New Roman" w:cs="Times New Roman"/>
                <w:b/>
                <w:lang w:val="el-GR"/>
              </w:rPr>
              <w:t>GROUP</w:t>
            </w:r>
            <w:r w:rsidR="00F21FF3" w:rsidRPr="008A1EEC">
              <w:rPr>
                <w:rFonts w:ascii="Times New Roman" w:hAnsi="Times New Roman" w:cs="Times New Roman"/>
                <w:b/>
                <w:lang w:val="el-GR"/>
              </w:rPr>
              <w:t xml:space="preserve"> Β</w:t>
            </w:r>
          </w:p>
        </w:tc>
        <w:tc>
          <w:tcPr>
            <w:tcW w:w="3686" w:type="dxa"/>
          </w:tcPr>
          <w:p w:rsidR="00F21FF3" w:rsidRPr="008A1EEC" w:rsidRDefault="001D0CD6" w:rsidP="00F21FF3">
            <w:pPr>
              <w:spacing w:line="360" w:lineRule="auto"/>
              <w:rPr>
                <w:rFonts w:ascii="Times New Roman" w:hAnsi="Times New Roman" w:cs="Times New Roman"/>
                <w:b/>
                <w:lang w:val="el-GR"/>
              </w:rPr>
            </w:pPr>
            <w:r>
              <w:rPr>
                <w:rFonts w:ascii="Times New Roman" w:hAnsi="Times New Roman" w:cs="Times New Roman"/>
                <w:b/>
                <w:lang w:val="el-GR"/>
              </w:rPr>
              <w:t>GROUP C</w:t>
            </w:r>
          </w:p>
        </w:tc>
      </w:tr>
      <w:tr w:rsidR="00F21FF3" w:rsidRPr="008A1EEC" w:rsidTr="00F21FF3">
        <w:trPr>
          <w:jc w:val="center"/>
        </w:trPr>
        <w:tc>
          <w:tcPr>
            <w:tcW w:w="3403" w:type="dxa"/>
          </w:tcPr>
          <w:p w:rsidR="00F21FF3" w:rsidRDefault="001D0CD6" w:rsidP="00F21FF3">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F21FF3">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F21FF3">
            <w:pPr>
              <w:spacing w:line="360" w:lineRule="auto"/>
              <w:rPr>
                <w:rFonts w:ascii="Times New Roman" w:hAnsi="Times New Roman" w:cs="Times New Roman"/>
                <w:lang w:val="el-GR"/>
              </w:rPr>
            </w:pPr>
            <w:r>
              <w:rPr>
                <w:rFonts w:ascii="Times New Roman" w:hAnsi="Times New Roman" w:cs="Times New Roman"/>
                <w:lang w:val="el-GR"/>
              </w:rPr>
              <w:t>Population:</w:t>
            </w:r>
          </w:p>
          <w:p w:rsidR="001D0CD6" w:rsidRPr="008A1EEC" w:rsidRDefault="001D0CD6" w:rsidP="00F21FF3">
            <w:pPr>
              <w:spacing w:line="360" w:lineRule="auto"/>
              <w:rPr>
                <w:rFonts w:ascii="Times New Roman" w:hAnsi="Times New Roman" w:cs="Times New Roman"/>
                <w:lang w:val="el-GR"/>
              </w:rPr>
            </w:pPr>
            <w:r>
              <w:rPr>
                <w:rFonts w:ascii="Times New Roman" w:hAnsi="Times New Roman" w:cs="Times New Roman"/>
                <w:lang w:val="el-GR"/>
              </w:rPr>
              <w:t>Typical characteristic:</w:t>
            </w:r>
          </w:p>
        </w:tc>
        <w:tc>
          <w:tcPr>
            <w:tcW w:w="3827" w:type="dxa"/>
          </w:tcPr>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Population:</w:t>
            </w:r>
          </w:p>
          <w:p w:rsidR="00F21FF3" w:rsidRPr="008A1EEC" w:rsidRDefault="001D0CD6" w:rsidP="001D0CD6">
            <w:pPr>
              <w:spacing w:line="360" w:lineRule="auto"/>
              <w:rPr>
                <w:rFonts w:ascii="Times New Roman" w:hAnsi="Times New Roman" w:cs="Times New Roman"/>
                <w:lang w:val="el-GR"/>
              </w:rPr>
            </w:pPr>
            <w:r>
              <w:rPr>
                <w:rFonts w:ascii="Times New Roman" w:hAnsi="Times New Roman" w:cs="Times New Roman"/>
                <w:lang w:val="el-GR"/>
              </w:rPr>
              <w:t>Typical characteristic:</w:t>
            </w:r>
          </w:p>
        </w:tc>
        <w:tc>
          <w:tcPr>
            <w:tcW w:w="3686" w:type="dxa"/>
          </w:tcPr>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Population:</w:t>
            </w:r>
          </w:p>
          <w:p w:rsidR="00F21FF3" w:rsidRPr="008A1EEC" w:rsidRDefault="001D0CD6" w:rsidP="001D0CD6">
            <w:pPr>
              <w:spacing w:line="360" w:lineRule="auto"/>
              <w:rPr>
                <w:rFonts w:ascii="Times New Roman" w:hAnsi="Times New Roman" w:cs="Times New Roman"/>
                <w:lang w:val="el-GR"/>
              </w:rPr>
            </w:pPr>
            <w:r>
              <w:rPr>
                <w:rFonts w:ascii="Times New Roman" w:hAnsi="Times New Roman" w:cs="Times New Roman"/>
                <w:lang w:val="el-GR"/>
              </w:rPr>
              <w:t>Typical characteristic:</w:t>
            </w:r>
          </w:p>
        </w:tc>
      </w:tr>
      <w:tr w:rsidR="00F21FF3" w:rsidRPr="008A1EEC" w:rsidTr="00F21FF3">
        <w:trPr>
          <w:jc w:val="center"/>
        </w:trPr>
        <w:tc>
          <w:tcPr>
            <w:tcW w:w="3403" w:type="dxa"/>
          </w:tcPr>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Population:</w:t>
            </w:r>
          </w:p>
          <w:p w:rsidR="00F21FF3" w:rsidRPr="008A1EEC" w:rsidRDefault="001D0CD6" w:rsidP="001D0CD6">
            <w:pPr>
              <w:spacing w:line="360" w:lineRule="auto"/>
              <w:rPr>
                <w:rFonts w:ascii="Times New Roman" w:hAnsi="Times New Roman" w:cs="Times New Roman"/>
                <w:lang w:val="el-GR"/>
              </w:rPr>
            </w:pPr>
            <w:r>
              <w:rPr>
                <w:rFonts w:ascii="Times New Roman" w:hAnsi="Times New Roman" w:cs="Times New Roman"/>
                <w:lang w:val="el-GR"/>
              </w:rPr>
              <w:t>Typical characteristic:</w:t>
            </w:r>
          </w:p>
        </w:tc>
        <w:tc>
          <w:tcPr>
            <w:tcW w:w="3827" w:type="dxa"/>
          </w:tcPr>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Population:</w:t>
            </w:r>
          </w:p>
          <w:p w:rsidR="00F21FF3" w:rsidRPr="008A1EEC" w:rsidRDefault="001D0CD6" w:rsidP="001D0CD6">
            <w:pPr>
              <w:spacing w:line="360" w:lineRule="auto"/>
              <w:rPr>
                <w:rFonts w:ascii="Times New Roman" w:hAnsi="Times New Roman" w:cs="Times New Roman"/>
                <w:lang w:val="el-GR"/>
              </w:rPr>
            </w:pPr>
            <w:r>
              <w:rPr>
                <w:rFonts w:ascii="Times New Roman" w:hAnsi="Times New Roman" w:cs="Times New Roman"/>
                <w:lang w:val="el-GR"/>
              </w:rPr>
              <w:t>Typical characteristic:</w:t>
            </w:r>
          </w:p>
        </w:tc>
        <w:tc>
          <w:tcPr>
            <w:tcW w:w="3686" w:type="dxa"/>
          </w:tcPr>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Population:</w:t>
            </w:r>
          </w:p>
          <w:p w:rsidR="00F21FF3" w:rsidRPr="008A1EEC" w:rsidRDefault="001D0CD6" w:rsidP="001D0CD6">
            <w:pPr>
              <w:spacing w:line="360" w:lineRule="auto"/>
              <w:rPr>
                <w:rFonts w:ascii="Times New Roman" w:hAnsi="Times New Roman" w:cs="Times New Roman"/>
                <w:lang w:val="el-GR"/>
              </w:rPr>
            </w:pPr>
            <w:r>
              <w:rPr>
                <w:rFonts w:ascii="Times New Roman" w:hAnsi="Times New Roman" w:cs="Times New Roman"/>
                <w:lang w:val="el-GR"/>
              </w:rPr>
              <w:t>Typical characteristic:</w:t>
            </w:r>
          </w:p>
        </w:tc>
      </w:tr>
      <w:tr w:rsidR="00F21FF3" w:rsidRPr="008A1EEC" w:rsidTr="00F21FF3">
        <w:trPr>
          <w:jc w:val="center"/>
        </w:trPr>
        <w:tc>
          <w:tcPr>
            <w:tcW w:w="3403" w:type="dxa"/>
          </w:tcPr>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Population:</w:t>
            </w:r>
          </w:p>
          <w:p w:rsidR="00F21FF3" w:rsidRPr="008A1EEC" w:rsidRDefault="001D0CD6" w:rsidP="001D0CD6">
            <w:pPr>
              <w:spacing w:line="360" w:lineRule="auto"/>
              <w:rPr>
                <w:rFonts w:ascii="Times New Roman" w:hAnsi="Times New Roman" w:cs="Times New Roman"/>
                <w:lang w:val="el-GR"/>
              </w:rPr>
            </w:pPr>
            <w:r>
              <w:rPr>
                <w:rFonts w:ascii="Times New Roman" w:hAnsi="Times New Roman" w:cs="Times New Roman"/>
                <w:lang w:val="el-GR"/>
              </w:rPr>
              <w:t>Typical characteristic:</w:t>
            </w:r>
          </w:p>
        </w:tc>
        <w:tc>
          <w:tcPr>
            <w:tcW w:w="3827" w:type="dxa"/>
          </w:tcPr>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Population:</w:t>
            </w:r>
          </w:p>
          <w:p w:rsidR="00F21FF3" w:rsidRPr="008A1EEC" w:rsidRDefault="001D0CD6" w:rsidP="001D0CD6">
            <w:pPr>
              <w:spacing w:line="360" w:lineRule="auto"/>
              <w:rPr>
                <w:rFonts w:ascii="Times New Roman" w:hAnsi="Times New Roman" w:cs="Times New Roman"/>
                <w:lang w:val="el-GR"/>
              </w:rPr>
            </w:pPr>
            <w:r>
              <w:rPr>
                <w:rFonts w:ascii="Times New Roman" w:hAnsi="Times New Roman" w:cs="Times New Roman"/>
                <w:lang w:val="el-GR"/>
              </w:rPr>
              <w:t>Typical characteristic:</w:t>
            </w:r>
          </w:p>
        </w:tc>
        <w:tc>
          <w:tcPr>
            <w:tcW w:w="3686" w:type="dxa"/>
          </w:tcPr>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Population:</w:t>
            </w:r>
          </w:p>
          <w:p w:rsidR="00F21FF3" w:rsidRPr="008A1EEC" w:rsidRDefault="001D0CD6" w:rsidP="001D0CD6">
            <w:pPr>
              <w:spacing w:line="360" w:lineRule="auto"/>
              <w:rPr>
                <w:rFonts w:ascii="Times New Roman" w:hAnsi="Times New Roman" w:cs="Times New Roman"/>
                <w:lang w:val="el-GR"/>
              </w:rPr>
            </w:pPr>
            <w:r>
              <w:rPr>
                <w:rFonts w:ascii="Times New Roman" w:hAnsi="Times New Roman" w:cs="Times New Roman"/>
                <w:lang w:val="el-GR"/>
              </w:rPr>
              <w:t>Typical characteristic:</w:t>
            </w:r>
          </w:p>
        </w:tc>
      </w:tr>
      <w:tr w:rsidR="00F21FF3" w:rsidRPr="008A1EEC" w:rsidTr="00F21FF3">
        <w:trPr>
          <w:jc w:val="center"/>
        </w:trPr>
        <w:tc>
          <w:tcPr>
            <w:tcW w:w="3403" w:type="dxa"/>
          </w:tcPr>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Population:</w:t>
            </w:r>
          </w:p>
          <w:p w:rsidR="00F21FF3" w:rsidRPr="008A1EEC" w:rsidRDefault="001D0CD6" w:rsidP="001D0CD6">
            <w:pPr>
              <w:spacing w:line="360" w:lineRule="auto"/>
              <w:rPr>
                <w:rFonts w:ascii="Times New Roman" w:hAnsi="Times New Roman" w:cs="Times New Roman"/>
                <w:lang w:val="el-GR"/>
              </w:rPr>
            </w:pPr>
            <w:r>
              <w:rPr>
                <w:rFonts w:ascii="Times New Roman" w:hAnsi="Times New Roman" w:cs="Times New Roman"/>
                <w:lang w:val="el-GR"/>
              </w:rPr>
              <w:t>Typical characteristic:</w:t>
            </w:r>
          </w:p>
        </w:tc>
        <w:tc>
          <w:tcPr>
            <w:tcW w:w="3827" w:type="dxa"/>
          </w:tcPr>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Population:</w:t>
            </w:r>
          </w:p>
          <w:p w:rsidR="00F21FF3" w:rsidRPr="008A1EEC" w:rsidRDefault="001D0CD6" w:rsidP="001D0CD6">
            <w:pPr>
              <w:spacing w:line="360" w:lineRule="auto"/>
              <w:rPr>
                <w:rFonts w:ascii="Times New Roman" w:hAnsi="Times New Roman" w:cs="Times New Roman"/>
                <w:lang w:val="el-GR"/>
              </w:rPr>
            </w:pPr>
            <w:r>
              <w:rPr>
                <w:rFonts w:ascii="Times New Roman" w:hAnsi="Times New Roman" w:cs="Times New Roman"/>
                <w:lang w:val="el-GR"/>
              </w:rPr>
              <w:t>Typical characteristic:</w:t>
            </w:r>
          </w:p>
        </w:tc>
        <w:tc>
          <w:tcPr>
            <w:tcW w:w="3686" w:type="dxa"/>
          </w:tcPr>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Population:</w:t>
            </w:r>
          </w:p>
          <w:p w:rsidR="00F21FF3" w:rsidRPr="008A1EEC" w:rsidRDefault="001D0CD6" w:rsidP="001D0CD6">
            <w:pPr>
              <w:spacing w:line="360" w:lineRule="auto"/>
              <w:rPr>
                <w:rFonts w:ascii="Times New Roman" w:hAnsi="Times New Roman" w:cs="Times New Roman"/>
                <w:lang w:val="el-GR"/>
              </w:rPr>
            </w:pPr>
            <w:r>
              <w:rPr>
                <w:rFonts w:ascii="Times New Roman" w:hAnsi="Times New Roman" w:cs="Times New Roman"/>
                <w:lang w:val="el-GR"/>
              </w:rPr>
              <w:t>Typical characteristic:</w:t>
            </w:r>
          </w:p>
        </w:tc>
      </w:tr>
      <w:tr w:rsidR="00F21FF3" w:rsidRPr="008A1EEC" w:rsidTr="00F21FF3">
        <w:trPr>
          <w:jc w:val="center"/>
        </w:trPr>
        <w:tc>
          <w:tcPr>
            <w:tcW w:w="3403" w:type="dxa"/>
          </w:tcPr>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Population:</w:t>
            </w:r>
          </w:p>
          <w:p w:rsidR="00F21FF3" w:rsidRPr="008A1EEC" w:rsidRDefault="001D0CD6" w:rsidP="001D0CD6">
            <w:pPr>
              <w:spacing w:line="360" w:lineRule="auto"/>
              <w:rPr>
                <w:rFonts w:ascii="Times New Roman" w:hAnsi="Times New Roman" w:cs="Times New Roman"/>
                <w:lang w:val="el-GR"/>
              </w:rPr>
            </w:pPr>
            <w:r>
              <w:rPr>
                <w:rFonts w:ascii="Times New Roman" w:hAnsi="Times New Roman" w:cs="Times New Roman"/>
                <w:lang w:val="el-GR"/>
              </w:rPr>
              <w:t>Typical characteristic:</w:t>
            </w:r>
          </w:p>
        </w:tc>
        <w:tc>
          <w:tcPr>
            <w:tcW w:w="3827" w:type="dxa"/>
          </w:tcPr>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Population:</w:t>
            </w:r>
          </w:p>
          <w:p w:rsidR="00F21FF3" w:rsidRPr="008A1EEC" w:rsidRDefault="001D0CD6" w:rsidP="001D0CD6">
            <w:pPr>
              <w:spacing w:line="360" w:lineRule="auto"/>
              <w:ind w:left="-108"/>
              <w:rPr>
                <w:rFonts w:ascii="Times New Roman" w:hAnsi="Times New Roman" w:cs="Times New Roman"/>
                <w:lang w:val="el-GR"/>
              </w:rPr>
            </w:pPr>
            <w:r>
              <w:rPr>
                <w:rFonts w:ascii="Times New Roman" w:hAnsi="Times New Roman" w:cs="Times New Roman"/>
                <w:lang w:val="el-GR"/>
              </w:rPr>
              <w:t>Typical characteristic:</w:t>
            </w:r>
          </w:p>
        </w:tc>
        <w:tc>
          <w:tcPr>
            <w:tcW w:w="3686" w:type="dxa"/>
          </w:tcPr>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D0CD6">
            <w:pPr>
              <w:spacing w:line="360" w:lineRule="auto"/>
              <w:rPr>
                <w:rFonts w:ascii="Times New Roman" w:hAnsi="Times New Roman" w:cs="Times New Roman"/>
                <w:lang w:val="el-GR"/>
              </w:rPr>
            </w:pPr>
            <w:r>
              <w:rPr>
                <w:rFonts w:ascii="Times New Roman" w:hAnsi="Times New Roman" w:cs="Times New Roman"/>
                <w:lang w:val="el-GR"/>
              </w:rPr>
              <w:t>Population:</w:t>
            </w:r>
          </w:p>
          <w:p w:rsidR="00F21FF3" w:rsidRPr="008A1EEC" w:rsidRDefault="001D0CD6" w:rsidP="001D0CD6">
            <w:pPr>
              <w:spacing w:line="360" w:lineRule="auto"/>
              <w:rPr>
                <w:rFonts w:ascii="Times New Roman" w:hAnsi="Times New Roman" w:cs="Times New Roman"/>
                <w:lang w:val="el-GR"/>
              </w:rPr>
            </w:pPr>
            <w:r>
              <w:rPr>
                <w:rFonts w:ascii="Times New Roman" w:hAnsi="Times New Roman" w:cs="Times New Roman"/>
                <w:lang w:val="el-GR"/>
              </w:rPr>
              <w:t>Typical characteristic:</w:t>
            </w:r>
          </w:p>
        </w:tc>
      </w:tr>
      <w:tr w:rsidR="001D0CD6" w:rsidRPr="008A1EEC" w:rsidTr="001A1F1A">
        <w:trPr>
          <w:jc w:val="center"/>
        </w:trPr>
        <w:tc>
          <w:tcPr>
            <w:tcW w:w="3403" w:type="dxa"/>
          </w:tcPr>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Population:</w:t>
            </w:r>
          </w:p>
          <w:p w:rsidR="001D0CD6" w:rsidRPr="008A1EEC" w:rsidRDefault="001D0CD6" w:rsidP="001A1F1A">
            <w:pPr>
              <w:spacing w:line="360" w:lineRule="auto"/>
              <w:rPr>
                <w:rFonts w:ascii="Times New Roman" w:hAnsi="Times New Roman" w:cs="Times New Roman"/>
                <w:lang w:val="el-GR"/>
              </w:rPr>
            </w:pPr>
            <w:r>
              <w:rPr>
                <w:rFonts w:ascii="Times New Roman" w:hAnsi="Times New Roman" w:cs="Times New Roman"/>
                <w:lang w:val="el-GR"/>
              </w:rPr>
              <w:t>Typical characteristic:</w:t>
            </w:r>
          </w:p>
        </w:tc>
        <w:tc>
          <w:tcPr>
            <w:tcW w:w="3827" w:type="dxa"/>
          </w:tcPr>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Population:</w:t>
            </w:r>
          </w:p>
          <w:p w:rsidR="001D0CD6" w:rsidRPr="008A1EEC" w:rsidRDefault="001D0CD6" w:rsidP="001A1F1A">
            <w:pPr>
              <w:spacing w:line="360" w:lineRule="auto"/>
              <w:rPr>
                <w:rFonts w:ascii="Times New Roman" w:hAnsi="Times New Roman" w:cs="Times New Roman"/>
                <w:lang w:val="el-GR"/>
              </w:rPr>
            </w:pPr>
            <w:r>
              <w:rPr>
                <w:rFonts w:ascii="Times New Roman" w:hAnsi="Times New Roman" w:cs="Times New Roman"/>
                <w:lang w:val="el-GR"/>
              </w:rPr>
              <w:t>Typical characteristic:</w:t>
            </w:r>
          </w:p>
        </w:tc>
        <w:tc>
          <w:tcPr>
            <w:tcW w:w="3686" w:type="dxa"/>
          </w:tcPr>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Population:</w:t>
            </w:r>
          </w:p>
          <w:p w:rsidR="001D0CD6" w:rsidRPr="008A1EEC" w:rsidRDefault="001D0CD6" w:rsidP="001A1F1A">
            <w:pPr>
              <w:spacing w:line="360" w:lineRule="auto"/>
              <w:rPr>
                <w:rFonts w:ascii="Times New Roman" w:hAnsi="Times New Roman" w:cs="Times New Roman"/>
                <w:lang w:val="el-GR"/>
              </w:rPr>
            </w:pPr>
            <w:r>
              <w:rPr>
                <w:rFonts w:ascii="Times New Roman" w:hAnsi="Times New Roman" w:cs="Times New Roman"/>
                <w:lang w:val="el-GR"/>
              </w:rPr>
              <w:t>Typical characteristic:</w:t>
            </w:r>
          </w:p>
        </w:tc>
      </w:tr>
      <w:tr w:rsidR="001D0CD6" w:rsidRPr="008A1EEC" w:rsidTr="001A1F1A">
        <w:trPr>
          <w:jc w:val="center"/>
        </w:trPr>
        <w:tc>
          <w:tcPr>
            <w:tcW w:w="3403" w:type="dxa"/>
          </w:tcPr>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Population:</w:t>
            </w:r>
          </w:p>
          <w:p w:rsidR="001D0CD6" w:rsidRPr="008A1EEC" w:rsidRDefault="001D0CD6" w:rsidP="001A1F1A">
            <w:pPr>
              <w:spacing w:line="360" w:lineRule="auto"/>
              <w:rPr>
                <w:rFonts w:ascii="Times New Roman" w:hAnsi="Times New Roman" w:cs="Times New Roman"/>
                <w:lang w:val="el-GR"/>
              </w:rPr>
            </w:pPr>
            <w:r>
              <w:rPr>
                <w:rFonts w:ascii="Times New Roman" w:hAnsi="Times New Roman" w:cs="Times New Roman"/>
                <w:lang w:val="el-GR"/>
              </w:rPr>
              <w:t>Typical characteristic:</w:t>
            </w:r>
          </w:p>
        </w:tc>
        <w:tc>
          <w:tcPr>
            <w:tcW w:w="3827" w:type="dxa"/>
          </w:tcPr>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Population:</w:t>
            </w:r>
          </w:p>
          <w:p w:rsidR="001D0CD6" w:rsidRPr="008A1EEC" w:rsidRDefault="001D0CD6" w:rsidP="001A1F1A">
            <w:pPr>
              <w:spacing w:line="360" w:lineRule="auto"/>
              <w:rPr>
                <w:rFonts w:ascii="Times New Roman" w:hAnsi="Times New Roman" w:cs="Times New Roman"/>
                <w:lang w:val="el-GR"/>
              </w:rPr>
            </w:pPr>
            <w:r>
              <w:rPr>
                <w:rFonts w:ascii="Times New Roman" w:hAnsi="Times New Roman" w:cs="Times New Roman"/>
                <w:lang w:val="el-GR"/>
              </w:rPr>
              <w:t>Typical characteristic:</w:t>
            </w:r>
          </w:p>
        </w:tc>
        <w:tc>
          <w:tcPr>
            <w:tcW w:w="3686" w:type="dxa"/>
          </w:tcPr>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Population:</w:t>
            </w:r>
          </w:p>
          <w:p w:rsidR="001D0CD6" w:rsidRPr="008A1EEC" w:rsidRDefault="001D0CD6" w:rsidP="001A1F1A">
            <w:pPr>
              <w:spacing w:line="360" w:lineRule="auto"/>
              <w:rPr>
                <w:rFonts w:ascii="Times New Roman" w:hAnsi="Times New Roman" w:cs="Times New Roman"/>
                <w:lang w:val="el-GR"/>
              </w:rPr>
            </w:pPr>
            <w:r>
              <w:rPr>
                <w:rFonts w:ascii="Times New Roman" w:hAnsi="Times New Roman" w:cs="Times New Roman"/>
                <w:lang w:val="el-GR"/>
              </w:rPr>
              <w:t>Typical characteristic:</w:t>
            </w:r>
          </w:p>
        </w:tc>
      </w:tr>
      <w:tr w:rsidR="001D0CD6" w:rsidRPr="008A1EEC" w:rsidTr="001A1F1A">
        <w:trPr>
          <w:jc w:val="center"/>
        </w:trPr>
        <w:tc>
          <w:tcPr>
            <w:tcW w:w="3403" w:type="dxa"/>
          </w:tcPr>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lastRenderedPageBreak/>
              <w:t>Country: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Population:</w:t>
            </w:r>
          </w:p>
          <w:p w:rsidR="001D0CD6" w:rsidRPr="008A1EEC" w:rsidRDefault="001D0CD6" w:rsidP="001A1F1A">
            <w:pPr>
              <w:spacing w:line="360" w:lineRule="auto"/>
              <w:rPr>
                <w:rFonts w:ascii="Times New Roman" w:hAnsi="Times New Roman" w:cs="Times New Roman"/>
                <w:lang w:val="el-GR"/>
              </w:rPr>
            </w:pPr>
            <w:r>
              <w:rPr>
                <w:rFonts w:ascii="Times New Roman" w:hAnsi="Times New Roman" w:cs="Times New Roman"/>
                <w:lang w:val="el-GR"/>
              </w:rPr>
              <w:t>Typical characteristic:</w:t>
            </w:r>
          </w:p>
        </w:tc>
        <w:tc>
          <w:tcPr>
            <w:tcW w:w="3827" w:type="dxa"/>
          </w:tcPr>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Population:</w:t>
            </w:r>
          </w:p>
          <w:p w:rsidR="001D0CD6" w:rsidRPr="008A1EEC" w:rsidRDefault="001D0CD6" w:rsidP="001A1F1A">
            <w:pPr>
              <w:spacing w:line="360" w:lineRule="auto"/>
              <w:rPr>
                <w:rFonts w:ascii="Times New Roman" w:hAnsi="Times New Roman" w:cs="Times New Roman"/>
                <w:lang w:val="el-GR"/>
              </w:rPr>
            </w:pPr>
            <w:r>
              <w:rPr>
                <w:rFonts w:ascii="Times New Roman" w:hAnsi="Times New Roman" w:cs="Times New Roman"/>
                <w:lang w:val="el-GR"/>
              </w:rPr>
              <w:t>Typical characteristic:</w:t>
            </w:r>
          </w:p>
        </w:tc>
        <w:tc>
          <w:tcPr>
            <w:tcW w:w="3686" w:type="dxa"/>
          </w:tcPr>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Population:</w:t>
            </w:r>
          </w:p>
          <w:p w:rsidR="001D0CD6" w:rsidRPr="008A1EEC" w:rsidRDefault="001D0CD6" w:rsidP="001A1F1A">
            <w:pPr>
              <w:spacing w:line="360" w:lineRule="auto"/>
              <w:rPr>
                <w:rFonts w:ascii="Times New Roman" w:hAnsi="Times New Roman" w:cs="Times New Roman"/>
                <w:lang w:val="el-GR"/>
              </w:rPr>
            </w:pPr>
            <w:r>
              <w:rPr>
                <w:rFonts w:ascii="Times New Roman" w:hAnsi="Times New Roman" w:cs="Times New Roman"/>
                <w:lang w:val="el-GR"/>
              </w:rPr>
              <w:t>Typical characteristic:</w:t>
            </w:r>
          </w:p>
        </w:tc>
      </w:tr>
      <w:tr w:rsidR="001D0CD6" w:rsidRPr="008A1EEC" w:rsidTr="001A1F1A">
        <w:trPr>
          <w:jc w:val="center"/>
        </w:trPr>
        <w:tc>
          <w:tcPr>
            <w:tcW w:w="3403" w:type="dxa"/>
          </w:tcPr>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Population:</w:t>
            </w:r>
          </w:p>
          <w:p w:rsidR="001D0CD6" w:rsidRPr="008A1EEC" w:rsidRDefault="001D0CD6" w:rsidP="001A1F1A">
            <w:pPr>
              <w:spacing w:line="360" w:lineRule="auto"/>
              <w:rPr>
                <w:rFonts w:ascii="Times New Roman" w:hAnsi="Times New Roman" w:cs="Times New Roman"/>
                <w:lang w:val="el-GR"/>
              </w:rPr>
            </w:pPr>
            <w:r>
              <w:rPr>
                <w:rFonts w:ascii="Times New Roman" w:hAnsi="Times New Roman" w:cs="Times New Roman"/>
                <w:lang w:val="el-GR"/>
              </w:rPr>
              <w:t>Typical characteristic:</w:t>
            </w:r>
          </w:p>
        </w:tc>
        <w:tc>
          <w:tcPr>
            <w:tcW w:w="3827" w:type="dxa"/>
          </w:tcPr>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Population:</w:t>
            </w:r>
          </w:p>
          <w:p w:rsidR="001D0CD6" w:rsidRPr="008A1EEC" w:rsidRDefault="001D0CD6" w:rsidP="001A1F1A">
            <w:pPr>
              <w:spacing w:line="360" w:lineRule="auto"/>
              <w:rPr>
                <w:rFonts w:ascii="Times New Roman" w:hAnsi="Times New Roman" w:cs="Times New Roman"/>
                <w:lang w:val="el-GR"/>
              </w:rPr>
            </w:pPr>
            <w:r>
              <w:rPr>
                <w:rFonts w:ascii="Times New Roman" w:hAnsi="Times New Roman" w:cs="Times New Roman"/>
                <w:lang w:val="el-GR"/>
              </w:rPr>
              <w:t>Typical characteristic:</w:t>
            </w:r>
          </w:p>
        </w:tc>
        <w:tc>
          <w:tcPr>
            <w:tcW w:w="3686" w:type="dxa"/>
          </w:tcPr>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Population:</w:t>
            </w:r>
          </w:p>
          <w:p w:rsidR="001D0CD6" w:rsidRPr="008A1EEC" w:rsidRDefault="001D0CD6" w:rsidP="001A1F1A">
            <w:pPr>
              <w:spacing w:line="360" w:lineRule="auto"/>
              <w:rPr>
                <w:rFonts w:ascii="Times New Roman" w:hAnsi="Times New Roman" w:cs="Times New Roman"/>
                <w:lang w:val="el-GR"/>
              </w:rPr>
            </w:pPr>
            <w:r>
              <w:rPr>
                <w:rFonts w:ascii="Times New Roman" w:hAnsi="Times New Roman" w:cs="Times New Roman"/>
                <w:lang w:val="el-GR"/>
              </w:rPr>
              <w:t>Typical characteristic:</w:t>
            </w:r>
          </w:p>
        </w:tc>
      </w:tr>
      <w:tr w:rsidR="001D0CD6" w:rsidRPr="008A1EEC" w:rsidTr="001A1F1A">
        <w:trPr>
          <w:jc w:val="center"/>
        </w:trPr>
        <w:tc>
          <w:tcPr>
            <w:tcW w:w="3403" w:type="dxa"/>
          </w:tcPr>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Population:</w:t>
            </w:r>
          </w:p>
          <w:p w:rsidR="001D0CD6" w:rsidRPr="008A1EEC" w:rsidRDefault="001D0CD6" w:rsidP="001A1F1A">
            <w:pPr>
              <w:spacing w:line="360" w:lineRule="auto"/>
              <w:rPr>
                <w:rFonts w:ascii="Times New Roman" w:hAnsi="Times New Roman" w:cs="Times New Roman"/>
                <w:lang w:val="el-GR"/>
              </w:rPr>
            </w:pPr>
            <w:r>
              <w:rPr>
                <w:rFonts w:ascii="Times New Roman" w:hAnsi="Times New Roman" w:cs="Times New Roman"/>
                <w:lang w:val="el-GR"/>
              </w:rPr>
              <w:t>Typical characteristic:</w:t>
            </w:r>
          </w:p>
        </w:tc>
        <w:tc>
          <w:tcPr>
            <w:tcW w:w="3827" w:type="dxa"/>
          </w:tcPr>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Population:</w:t>
            </w:r>
          </w:p>
          <w:p w:rsidR="001D0CD6" w:rsidRPr="008A1EEC" w:rsidRDefault="001D0CD6" w:rsidP="001A1F1A">
            <w:pPr>
              <w:spacing w:line="360" w:lineRule="auto"/>
              <w:rPr>
                <w:rFonts w:ascii="Times New Roman" w:hAnsi="Times New Roman" w:cs="Times New Roman"/>
                <w:lang w:val="el-GR"/>
              </w:rPr>
            </w:pPr>
            <w:r>
              <w:rPr>
                <w:rFonts w:ascii="Times New Roman" w:hAnsi="Times New Roman" w:cs="Times New Roman"/>
                <w:lang w:val="el-GR"/>
              </w:rPr>
              <w:t>Typical characteristic:</w:t>
            </w:r>
          </w:p>
        </w:tc>
        <w:tc>
          <w:tcPr>
            <w:tcW w:w="3686" w:type="dxa"/>
          </w:tcPr>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Country: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Capital city:</w:t>
            </w:r>
          </w:p>
          <w:p w:rsidR="001D0CD6" w:rsidRDefault="001D0CD6" w:rsidP="001A1F1A">
            <w:pPr>
              <w:spacing w:line="360" w:lineRule="auto"/>
              <w:rPr>
                <w:rFonts w:ascii="Times New Roman" w:hAnsi="Times New Roman" w:cs="Times New Roman"/>
                <w:lang w:val="el-GR"/>
              </w:rPr>
            </w:pPr>
            <w:r>
              <w:rPr>
                <w:rFonts w:ascii="Times New Roman" w:hAnsi="Times New Roman" w:cs="Times New Roman"/>
                <w:lang w:val="el-GR"/>
              </w:rPr>
              <w:t>Population:</w:t>
            </w:r>
          </w:p>
          <w:p w:rsidR="001D0CD6" w:rsidRPr="008A1EEC" w:rsidRDefault="001D0CD6" w:rsidP="001A1F1A">
            <w:pPr>
              <w:spacing w:line="360" w:lineRule="auto"/>
              <w:rPr>
                <w:rFonts w:ascii="Times New Roman" w:hAnsi="Times New Roman" w:cs="Times New Roman"/>
                <w:lang w:val="el-GR"/>
              </w:rPr>
            </w:pPr>
            <w:r>
              <w:rPr>
                <w:rFonts w:ascii="Times New Roman" w:hAnsi="Times New Roman" w:cs="Times New Roman"/>
                <w:lang w:val="el-GR"/>
              </w:rPr>
              <w:t>Typical characteristic:</w:t>
            </w:r>
          </w:p>
        </w:tc>
      </w:tr>
      <w:tr w:rsidR="00F21FF3" w:rsidRPr="008A1EEC" w:rsidTr="00F21FF3">
        <w:trPr>
          <w:jc w:val="center"/>
        </w:trPr>
        <w:tc>
          <w:tcPr>
            <w:tcW w:w="3403" w:type="dxa"/>
          </w:tcPr>
          <w:p w:rsidR="00F21FF3" w:rsidRPr="008A1EEC" w:rsidRDefault="00F21FF3" w:rsidP="00F21FF3">
            <w:pPr>
              <w:spacing w:line="360" w:lineRule="auto"/>
              <w:rPr>
                <w:rFonts w:ascii="Times New Roman" w:hAnsi="Times New Roman" w:cs="Times New Roman"/>
                <w:lang w:val="el-GR"/>
              </w:rPr>
            </w:pPr>
          </w:p>
        </w:tc>
        <w:tc>
          <w:tcPr>
            <w:tcW w:w="3827" w:type="dxa"/>
          </w:tcPr>
          <w:p w:rsidR="00F21FF3" w:rsidRPr="008A1EEC" w:rsidRDefault="00F21FF3" w:rsidP="00F21FF3">
            <w:pPr>
              <w:spacing w:line="360" w:lineRule="auto"/>
              <w:rPr>
                <w:rFonts w:ascii="Times New Roman" w:hAnsi="Times New Roman" w:cs="Times New Roman"/>
                <w:lang w:val="el-GR"/>
              </w:rPr>
            </w:pPr>
            <w:r w:rsidRPr="008A1EEC">
              <w:rPr>
                <w:rFonts w:ascii="Times New Roman" w:hAnsi="Times New Roman" w:cs="Times New Roman"/>
                <w:lang w:val="el-GR"/>
              </w:rPr>
              <w:t>-</w:t>
            </w:r>
          </w:p>
        </w:tc>
        <w:tc>
          <w:tcPr>
            <w:tcW w:w="3686" w:type="dxa"/>
          </w:tcPr>
          <w:p w:rsidR="00F21FF3" w:rsidRPr="008A1EEC" w:rsidRDefault="00F21FF3" w:rsidP="00F21FF3">
            <w:pPr>
              <w:spacing w:line="360" w:lineRule="auto"/>
              <w:rPr>
                <w:rFonts w:ascii="Times New Roman" w:hAnsi="Times New Roman" w:cs="Times New Roman"/>
                <w:lang w:val="el-GR"/>
              </w:rPr>
            </w:pPr>
            <w:r w:rsidRPr="008A1EEC">
              <w:rPr>
                <w:rFonts w:ascii="Times New Roman" w:hAnsi="Times New Roman" w:cs="Times New Roman"/>
                <w:lang w:val="el-GR"/>
              </w:rPr>
              <w:t>-</w:t>
            </w:r>
          </w:p>
        </w:tc>
      </w:tr>
    </w:tbl>
    <w:p w:rsidR="00F21FF3" w:rsidRDefault="00F21FF3" w:rsidP="002E382A">
      <w:pPr>
        <w:spacing w:line="360" w:lineRule="auto"/>
        <w:rPr>
          <w:rFonts w:ascii="Times New Roman" w:hAnsi="Times New Roman" w:cs="Times New Roman"/>
          <w:lang w:val="el-GR"/>
        </w:rPr>
      </w:pPr>
    </w:p>
    <w:p w:rsidR="001D0CD6" w:rsidRDefault="001D0CD6" w:rsidP="002E382A">
      <w:pPr>
        <w:spacing w:line="360" w:lineRule="auto"/>
        <w:rPr>
          <w:rFonts w:ascii="Times New Roman" w:hAnsi="Times New Roman" w:cs="Times New Roman"/>
          <w:lang w:val="el-GR"/>
        </w:rPr>
      </w:pPr>
    </w:p>
    <w:p w:rsidR="001D0CD6" w:rsidRDefault="001D0CD6" w:rsidP="002E382A">
      <w:pPr>
        <w:spacing w:line="360" w:lineRule="auto"/>
        <w:rPr>
          <w:rFonts w:ascii="Times New Roman" w:hAnsi="Times New Roman" w:cs="Times New Roman"/>
          <w:lang w:val="el-GR"/>
        </w:rPr>
      </w:pPr>
    </w:p>
    <w:p w:rsidR="001D0CD6" w:rsidRDefault="001D0CD6" w:rsidP="002E382A">
      <w:pPr>
        <w:spacing w:line="360" w:lineRule="auto"/>
        <w:rPr>
          <w:rFonts w:ascii="Times New Roman" w:hAnsi="Times New Roman" w:cs="Times New Roman"/>
          <w:lang w:val="el-GR"/>
        </w:rPr>
      </w:pPr>
    </w:p>
    <w:p w:rsidR="001D0CD6" w:rsidRDefault="001D0CD6" w:rsidP="002E382A">
      <w:pPr>
        <w:spacing w:line="360" w:lineRule="auto"/>
        <w:rPr>
          <w:rFonts w:ascii="Times New Roman" w:hAnsi="Times New Roman" w:cs="Times New Roman"/>
          <w:lang w:val="el-GR"/>
        </w:rPr>
      </w:pPr>
    </w:p>
    <w:p w:rsidR="001D0CD6" w:rsidRDefault="001D0CD6" w:rsidP="002E382A">
      <w:pPr>
        <w:spacing w:line="360" w:lineRule="auto"/>
        <w:rPr>
          <w:rFonts w:ascii="Times New Roman" w:hAnsi="Times New Roman" w:cs="Times New Roman"/>
          <w:lang w:val="el-GR"/>
        </w:rPr>
      </w:pPr>
    </w:p>
    <w:p w:rsidR="001D0CD6" w:rsidRDefault="001D0CD6" w:rsidP="002E382A">
      <w:pPr>
        <w:spacing w:line="360" w:lineRule="auto"/>
        <w:rPr>
          <w:rFonts w:ascii="Times New Roman" w:hAnsi="Times New Roman" w:cs="Times New Roman"/>
          <w:lang w:val="el-GR"/>
        </w:rPr>
      </w:pPr>
    </w:p>
    <w:p w:rsidR="001D0CD6" w:rsidRDefault="001D0CD6" w:rsidP="002E382A">
      <w:pPr>
        <w:spacing w:line="360" w:lineRule="auto"/>
        <w:rPr>
          <w:rFonts w:ascii="Times New Roman" w:hAnsi="Times New Roman" w:cs="Times New Roman"/>
          <w:lang w:val="el-GR"/>
        </w:rPr>
      </w:pPr>
    </w:p>
    <w:p w:rsidR="001D0CD6" w:rsidRDefault="001D0CD6" w:rsidP="002E382A">
      <w:pPr>
        <w:spacing w:line="360" w:lineRule="auto"/>
        <w:rPr>
          <w:rFonts w:ascii="Times New Roman" w:hAnsi="Times New Roman" w:cs="Times New Roman"/>
          <w:lang w:val="el-GR"/>
        </w:rPr>
      </w:pPr>
    </w:p>
    <w:p w:rsidR="001D0CD6" w:rsidRDefault="001D0CD6" w:rsidP="002E382A">
      <w:pPr>
        <w:spacing w:line="360" w:lineRule="auto"/>
        <w:rPr>
          <w:rFonts w:ascii="Times New Roman" w:hAnsi="Times New Roman" w:cs="Times New Roman"/>
          <w:lang w:val="el-GR"/>
        </w:rPr>
      </w:pPr>
    </w:p>
    <w:p w:rsidR="001D0CD6" w:rsidRDefault="001D0CD6" w:rsidP="002E382A">
      <w:pPr>
        <w:spacing w:line="360" w:lineRule="auto"/>
        <w:rPr>
          <w:rFonts w:ascii="Times New Roman" w:hAnsi="Times New Roman" w:cs="Times New Roman"/>
          <w:lang w:val="el-GR"/>
        </w:rPr>
      </w:pPr>
    </w:p>
    <w:p w:rsidR="001D0CD6" w:rsidRDefault="001D0CD6" w:rsidP="002E382A">
      <w:pPr>
        <w:spacing w:line="360" w:lineRule="auto"/>
        <w:rPr>
          <w:rFonts w:ascii="Times New Roman" w:hAnsi="Times New Roman" w:cs="Times New Roman"/>
          <w:lang w:val="el-GR"/>
        </w:rPr>
      </w:pPr>
    </w:p>
    <w:p w:rsidR="001D0CD6" w:rsidRDefault="001D0CD6" w:rsidP="002E382A">
      <w:pPr>
        <w:spacing w:line="360" w:lineRule="auto"/>
        <w:rPr>
          <w:rFonts w:ascii="Times New Roman" w:hAnsi="Times New Roman" w:cs="Times New Roman"/>
          <w:lang w:val="el-GR"/>
        </w:rPr>
      </w:pPr>
    </w:p>
    <w:p w:rsidR="001D0CD6" w:rsidRDefault="001D0CD6" w:rsidP="002E382A">
      <w:pPr>
        <w:spacing w:line="360" w:lineRule="auto"/>
        <w:rPr>
          <w:rFonts w:ascii="Times New Roman" w:hAnsi="Times New Roman" w:cs="Times New Roman"/>
          <w:lang w:val="el-GR"/>
        </w:rPr>
      </w:pPr>
    </w:p>
    <w:p w:rsidR="001D0CD6" w:rsidRDefault="001D0CD6" w:rsidP="002E382A">
      <w:pPr>
        <w:spacing w:line="360" w:lineRule="auto"/>
        <w:rPr>
          <w:rFonts w:ascii="Times New Roman" w:hAnsi="Times New Roman" w:cs="Times New Roman"/>
          <w:lang w:val="el-GR"/>
        </w:rPr>
      </w:pPr>
    </w:p>
    <w:p w:rsidR="001D0CD6" w:rsidRDefault="001D0CD6" w:rsidP="002E382A">
      <w:pPr>
        <w:spacing w:line="360" w:lineRule="auto"/>
        <w:rPr>
          <w:rFonts w:ascii="Times New Roman" w:hAnsi="Times New Roman" w:cs="Times New Roman"/>
          <w:lang w:val="el-GR"/>
        </w:rPr>
      </w:pPr>
    </w:p>
    <w:p w:rsidR="001D0CD6" w:rsidRDefault="001D0CD6" w:rsidP="002E382A">
      <w:pPr>
        <w:spacing w:line="360" w:lineRule="auto"/>
        <w:rPr>
          <w:rFonts w:ascii="Times New Roman" w:hAnsi="Times New Roman" w:cs="Times New Roman"/>
          <w:lang w:val="el-GR"/>
        </w:rPr>
      </w:pPr>
    </w:p>
    <w:p w:rsidR="001D0CD6" w:rsidRDefault="001D0CD6" w:rsidP="002E382A">
      <w:pPr>
        <w:spacing w:line="360" w:lineRule="auto"/>
        <w:rPr>
          <w:rFonts w:ascii="Times New Roman" w:hAnsi="Times New Roman" w:cs="Times New Roman"/>
          <w:lang w:val="el-GR"/>
        </w:rPr>
      </w:pPr>
    </w:p>
    <w:p w:rsidR="000041DA" w:rsidRDefault="000041DA" w:rsidP="002E382A">
      <w:pPr>
        <w:spacing w:line="360" w:lineRule="auto"/>
        <w:rPr>
          <w:rFonts w:ascii="Times New Roman" w:hAnsi="Times New Roman" w:cs="Times New Roman"/>
          <w:lang w:val="el-GR"/>
        </w:rPr>
      </w:pPr>
    </w:p>
    <w:p w:rsidR="000041DA" w:rsidRDefault="000041DA" w:rsidP="002E382A">
      <w:pPr>
        <w:spacing w:line="360" w:lineRule="auto"/>
        <w:rPr>
          <w:rFonts w:ascii="Times New Roman" w:hAnsi="Times New Roman" w:cs="Times New Roman"/>
          <w:lang w:val="el-GR"/>
        </w:rPr>
      </w:pPr>
    </w:p>
    <w:p w:rsidR="001D0CD6" w:rsidRDefault="001D0CD6" w:rsidP="002E382A">
      <w:pPr>
        <w:spacing w:line="360" w:lineRule="auto"/>
        <w:rPr>
          <w:rFonts w:ascii="Times New Roman" w:hAnsi="Times New Roman" w:cs="Times New Roman"/>
          <w:lang w:val="el-GR"/>
        </w:rPr>
      </w:pPr>
    </w:p>
    <w:p w:rsidR="002E382A" w:rsidRDefault="002E382A" w:rsidP="002E382A">
      <w:pPr>
        <w:pStyle w:val="a8"/>
        <w:widowControl w:val="0"/>
        <w:numPr>
          <w:ilvl w:val="0"/>
          <w:numId w:val="2"/>
        </w:numPr>
        <w:autoSpaceDE w:val="0"/>
        <w:autoSpaceDN w:val="0"/>
        <w:adjustRightInd w:val="0"/>
        <w:spacing w:after="0" w:line="360" w:lineRule="auto"/>
        <w:jc w:val="both"/>
        <w:rPr>
          <w:rFonts w:ascii="Times New Roman" w:eastAsia="MS Mincho" w:hAnsi="Times New Roman"/>
          <w:color w:val="000000"/>
        </w:rPr>
      </w:pPr>
      <w:r w:rsidRPr="00165E35">
        <w:rPr>
          <w:rFonts w:ascii="Times New Roman" w:hAnsi="Times New Roman"/>
        </w:rPr>
        <w:lastRenderedPageBreak/>
        <w:t xml:space="preserve">Επισκεφθείτε την ιστοσελίδα </w:t>
      </w:r>
      <w:hyperlink r:id="rId15" w:history="1">
        <w:r w:rsidRPr="00165E35">
          <w:rPr>
            <w:rStyle w:val="-"/>
            <w:rFonts w:ascii="Times New Roman" w:eastAsia="MS Mincho" w:hAnsi="Times New Roman"/>
          </w:rPr>
          <w:t>http://users.sch.gr/olpaizi/autosch/joomla15/index.php/tpe/polumesikes-efarmoges/4304-diadiktyako-paixnidi-i-arpagi-tis-evropis</w:t>
        </w:r>
      </w:hyperlink>
      <w:r w:rsidRPr="00165E35">
        <w:rPr>
          <w:rFonts w:ascii="Times New Roman" w:eastAsia="MS Mincho" w:hAnsi="Times New Roman"/>
          <w:color w:val="000000"/>
        </w:rPr>
        <w:t xml:space="preserve">  και προσπαθήστε σε γρήγορο χρόνο να δώσετε τις σωστές απαντήσεις σε ερωτήσεις Γεωγραφίας, Ιστορίας και Πολιτισμού για την ΕΕ χωρίς να κινδυνεύσετε να σας πλησιάσει ο ταύρος. Δουλέψτε πάλι στις ομάδες. </w:t>
      </w:r>
    </w:p>
    <w:p w:rsidR="002E382A" w:rsidRPr="00165E35" w:rsidRDefault="002E382A" w:rsidP="002E382A">
      <w:pPr>
        <w:pStyle w:val="a8"/>
        <w:widowControl w:val="0"/>
        <w:autoSpaceDE w:val="0"/>
        <w:autoSpaceDN w:val="0"/>
        <w:adjustRightInd w:val="0"/>
        <w:spacing w:line="360" w:lineRule="auto"/>
        <w:ind w:left="360"/>
        <w:jc w:val="both"/>
        <w:rPr>
          <w:rFonts w:ascii="Times New Roman" w:eastAsia="MS Mincho" w:hAnsi="Times New Roman"/>
          <w:color w:val="000000"/>
        </w:rPr>
      </w:pPr>
    </w:p>
    <w:p w:rsidR="002E382A" w:rsidRDefault="002E382A" w:rsidP="002E382A">
      <w:pPr>
        <w:pStyle w:val="a8"/>
        <w:widowControl w:val="0"/>
        <w:numPr>
          <w:ilvl w:val="0"/>
          <w:numId w:val="2"/>
        </w:numPr>
        <w:autoSpaceDE w:val="0"/>
        <w:autoSpaceDN w:val="0"/>
        <w:adjustRightInd w:val="0"/>
        <w:spacing w:after="0" w:line="360" w:lineRule="auto"/>
        <w:jc w:val="both"/>
        <w:rPr>
          <w:rFonts w:ascii="Times New Roman" w:eastAsia="MS Mincho" w:hAnsi="Times New Roman"/>
          <w:color w:val="000000"/>
        </w:rPr>
      </w:pPr>
      <w:r>
        <w:rPr>
          <w:rFonts w:ascii="Times New Roman" w:eastAsia="MS Mincho" w:hAnsi="Times New Roman"/>
          <w:color w:val="000000"/>
        </w:rPr>
        <w:t>Διαβάστε το παραμύθι “τα αστέρια της Ευρώπης” και στις ομάδες καταγράψτε μέσα στο αστέρι τις αξίες που πιστεύετε ότι προβάλλονται μέσα από το παραμύθι αυτό.</w:t>
      </w:r>
      <w:r w:rsidR="001A1F1A">
        <w:rPr>
          <w:rFonts w:ascii="Times New Roman" w:eastAsia="MS Mincho" w:hAnsi="Times New Roman"/>
          <w:color w:val="000000"/>
        </w:rPr>
        <w:t xml:space="preserve"> Οι λέξεις κλειδιά που θα χρησιμοποιήσετε θα πρέπει να είναι στα ελληνικά και στα αγγλικά. Μπορείτε να συμβουλευτείτε το </w:t>
      </w:r>
      <w:r w:rsidR="00A224D3">
        <w:rPr>
          <w:rFonts w:ascii="Times New Roman" w:eastAsia="MS Mincho" w:hAnsi="Times New Roman"/>
          <w:color w:val="000000"/>
          <w:lang w:val="en-US"/>
        </w:rPr>
        <w:t xml:space="preserve">διαδικτυακό λεξικό </w:t>
      </w:r>
      <w:hyperlink r:id="rId16" w:history="1">
        <w:r w:rsidR="00A224D3" w:rsidRPr="009B0488">
          <w:rPr>
            <w:rStyle w:val="-"/>
            <w:rFonts w:ascii="Times New Roman" w:eastAsia="MS Mincho" w:hAnsi="Times New Roman"/>
            <w:lang w:val="en-US"/>
          </w:rPr>
          <w:t>www.wordreference.com</w:t>
        </w:r>
      </w:hyperlink>
      <w:r w:rsidR="00A224D3">
        <w:rPr>
          <w:rFonts w:ascii="Times New Roman" w:eastAsia="MS Mincho" w:hAnsi="Times New Roman"/>
          <w:color w:val="000000"/>
          <w:lang w:val="en-US"/>
        </w:rPr>
        <w:t xml:space="preserve"> </w:t>
      </w:r>
    </w:p>
    <w:p w:rsidR="002E382A" w:rsidRPr="00165E35" w:rsidRDefault="002E382A" w:rsidP="002E382A">
      <w:pPr>
        <w:widowControl w:val="0"/>
        <w:autoSpaceDE w:val="0"/>
        <w:autoSpaceDN w:val="0"/>
        <w:adjustRightInd w:val="0"/>
        <w:spacing w:line="360" w:lineRule="auto"/>
        <w:jc w:val="both"/>
        <w:rPr>
          <w:rFonts w:ascii="Times New Roman" w:eastAsia="MS Mincho" w:hAnsi="Times New Roman"/>
          <w:color w:val="000000"/>
        </w:rPr>
      </w:pPr>
    </w:p>
    <w:p w:rsidR="002E382A" w:rsidRPr="00165E35" w:rsidRDefault="00995A8A" w:rsidP="002E382A">
      <w:pPr>
        <w:widowControl w:val="0"/>
        <w:autoSpaceDE w:val="0"/>
        <w:autoSpaceDN w:val="0"/>
        <w:adjustRightInd w:val="0"/>
        <w:spacing w:line="360" w:lineRule="auto"/>
        <w:jc w:val="both"/>
        <w:rPr>
          <w:rFonts w:ascii="Times New Roman" w:eastAsia="MS Mincho" w:hAnsi="Times New Roman"/>
          <w:color w:val="000000"/>
        </w:rPr>
      </w:pPr>
      <w:r w:rsidRPr="00995A8A">
        <w:rPr>
          <w:rFonts w:ascii="Times New Roman" w:hAnsi="Times New Roman"/>
          <w:noProof/>
        </w:rPr>
        <w:pict>
          <v:shape id="5-Point Star 2" o:spid="_x0000_s1026" style="position:absolute;left:0;text-align:left;margin-left:-53.95pt;margin-top:3in;width:558pt;height:6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7086600,5486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" path="m7,2095613r2706848,15l3543300,r836445,2095628l7086593,2095613,4896696,3390767r836479,2095619l3543300,4191208,1353425,5486386,2189904,3390767,7,2095613xe" fillcolor="white [3212]" strokecolor="#1f497d [3215]" strokeweight="6pt">
            <v:shadow on="t40000f" opacity="22937f" origin=",.5" offset="0,.63889mm"/>
            <v:path arrowok="t" o:connecttype="custom" o:connectlocs="7,2095613;2706855,2095628;3543300,0;4379745,2095628;7086593,2095613;4896696,3390767;5733175,5486386;3543300,4191208;1353425,5486386;2189904,3390767;7,2095613" o:connectangles="0,0,0,0,0,0,0,0,0,0,0"/>
            <w10:wrap type="square" anchorx="margin" anchory="margin"/>
          </v:shape>
        </w:pict>
      </w:r>
    </w:p>
    <w:p w:rsidR="002E382A" w:rsidRPr="00DB06C1" w:rsidRDefault="002E382A" w:rsidP="002E382A">
      <w:pPr>
        <w:spacing w:line="360" w:lineRule="auto"/>
        <w:rPr>
          <w:rFonts w:ascii="Times New Roman" w:hAnsi="Times New Roman" w:cs="Times New Roman"/>
          <w:lang w:val="el-GR"/>
        </w:rPr>
      </w:pPr>
      <w:r w:rsidRPr="00DB06C1">
        <w:rPr>
          <w:rFonts w:ascii="Times New Roman" w:hAnsi="Times New Roman" w:cs="Times New Roman"/>
          <w:lang w:val="el-GR"/>
        </w:rPr>
        <w:lastRenderedPageBreak/>
        <w:t>ΠΑΡΑΡΤΗΜΑ Ι</w:t>
      </w:r>
      <w:r>
        <w:rPr>
          <w:rFonts w:ascii="Times New Roman" w:hAnsi="Times New Roman" w:cs="Times New Roman"/>
          <w:lang w:val="el-GR"/>
        </w:rPr>
        <w:t>Ι</w:t>
      </w:r>
    </w:p>
    <w:p w:rsidR="002E382A" w:rsidRDefault="002E382A" w:rsidP="002E382A">
      <w:pPr>
        <w:spacing w:line="360" w:lineRule="auto"/>
        <w:jc w:val="center"/>
        <w:rPr>
          <w:rFonts w:ascii="Times New Roman" w:hAnsi="Times New Roman" w:cs="Times New Roman"/>
          <w:b/>
          <w:sz w:val="32"/>
          <w:szCs w:val="32"/>
          <w:u w:val="single"/>
          <w:lang w:val="el-GR"/>
        </w:rPr>
      </w:pPr>
    </w:p>
    <w:p w:rsidR="002E382A" w:rsidRPr="008A1EEC" w:rsidRDefault="002E382A" w:rsidP="002E382A">
      <w:pPr>
        <w:spacing w:line="360" w:lineRule="auto"/>
        <w:jc w:val="center"/>
        <w:rPr>
          <w:rFonts w:ascii="Times New Roman" w:hAnsi="Times New Roman" w:cs="Times New Roman"/>
          <w:b/>
          <w:sz w:val="32"/>
          <w:szCs w:val="32"/>
          <w:u w:val="single"/>
          <w:lang w:val="el-GR"/>
        </w:rPr>
      </w:pPr>
      <w:r w:rsidRPr="008A1EEC">
        <w:rPr>
          <w:rFonts w:ascii="Times New Roman" w:hAnsi="Times New Roman" w:cs="Times New Roman"/>
          <w:b/>
          <w:sz w:val="32"/>
          <w:szCs w:val="32"/>
          <w:u w:val="single"/>
          <w:lang w:val="el-GR"/>
        </w:rPr>
        <w:t>Φύλλο εργασίας</w:t>
      </w:r>
      <w:r>
        <w:rPr>
          <w:rFonts w:ascii="Times New Roman" w:hAnsi="Times New Roman" w:cs="Times New Roman"/>
          <w:b/>
          <w:sz w:val="32"/>
          <w:szCs w:val="32"/>
          <w:u w:val="single"/>
          <w:lang w:val="el-GR"/>
        </w:rPr>
        <w:t xml:space="preserve"> ΙΙ</w:t>
      </w:r>
    </w:p>
    <w:p w:rsidR="002E382A" w:rsidRDefault="002E382A" w:rsidP="00936D3E">
      <w:pPr>
        <w:spacing w:line="360" w:lineRule="auto"/>
        <w:rPr>
          <w:rFonts w:ascii="Times New Roman" w:hAnsi="Times New Roman" w:cs="Times New Roman"/>
          <w:lang w:val="el-GR"/>
        </w:rPr>
      </w:pPr>
    </w:p>
    <w:p w:rsidR="002E382A" w:rsidRDefault="002E382A" w:rsidP="002E382A">
      <w:pPr>
        <w:pStyle w:val="a8"/>
        <w:numPr>
          <w:ilvl w:val="0"/>
          <w:numId w:val="3"/>
        </w:numPr>
        <w:spacing w:after="0" w:line="360" w:lineRule="auto"/>
        <w:jc w:val="both"/>
        <w:rPr>
          <w:rFonts w:ascii="Times New Roman" w:eastAsia="MS Mincho" w:hAnsi="Times New Roman"/>
          <w:color w:val="000000"/>
        </w:rPr>
      </w:pPr>
      <w:r w:rsidRPr="00B800D7">
        <w:rPr>
          <w:rFonts w:ascii="Times New Roman" w:hAnsi="Times New Roman"/>
        </w:rPr>
        <w:t xml:space="preserve">Δείτε την παρακάτω εικόνα του </w:t>
      </w:r>
      <w:r w:rsidRPr="00B800D7">
        <w:rPr>
          <w:rFonts w:ascii="Times New Roman" w:eastAsia="MS Mincho" w:hAnsi="Times New Roman"/>
          <w:color w:val="000000"/>
        </w:rPr>
        <w:t>του γλυπτού που φιλοτέχνησαν οι αδερφοί Σωτηριάδη στον Άγιο Νικόλαο της Κρήτης με θέμα την ενότητα του Ευρωπαϊκού πολιτισμού και δημιουργήστε ένα κείμενο 200 λέξεων περιγράφοντας το γλυπτό και τα συναισθήματα που σας δημιουργεί. Για αυτό το σκοπό θα σας βοηθήσουν οι παρακάτω ερωτήσεις:</w:t>
      </w:r>
    </w:p>
    <w:p w:rsidR="002E382A" w:rsidRDefault="002E382A" w:rsidP="002E382A">
      <w:pPr>
        <w:spacing w:line="360" w:lineRule="auto"/>
        <w:jc w:val="both"/>
        <w:rPr>
          <w:rFonts w:ascii="Times New Roman" w:eastAsia="MS Mincho" w:hAnsi="Times New Roman"/>
          <w:color w:val="000000"/>
        </w:rPr>
      </w:pPr>
    </w:p>
    <w:p w:rsidR="00936D3E" w:rsidRDefault="00936D3E" w:rsidP="002E382A">
      <w:pPr>
        <w:spacing w:line="360" w:lineRule="auto"/>
        <w:jc w:val="both"/>
        <w:rPr>
          <w:rFonts w:ascii="Times New Roman" w:eastAsia="MS Mincho" w:hAnsi="Times New Roman"/>
          <w:color w:val="000000"/>
        </w:rPr>
      </w:pPr>
    </w:p>
    <w:p w:rsidR="002E382A" w:rsidRDefault="002E382A" w:rsidP="002E382A">
      <w:pPr>
        <w:spacing w:line="360" w:lineRule="auto"/>
        <w:jc w:val="both"/>
        <w:rPr>
          <w:rFonts w:ascii="Times New Roman" w:eastAsia="MS Mincho" w:hAnsi="Times New Roman"/>
          <w:color w:val="000000"/>
        </w:rPr>
      </w:pPr>
      <w:r>
        <w:rPr>
          <w:rFonts w:ascii="Times New Roman" w:eastAsia="MS Mincho" w:hAnsi="Times New Roman"/>
          <w:color w:val="000000"/>
        </w:rPr>
        <w:t>Α) Τι παρουσιάζει το παρακάτω γλυπτό;</w:t>
      </w:r>
    </w:p>
    <w:p w:rsidR="002E382A" w:rsidRDefault="002E382A" w:rsidP="002E382A">
      <w:pPr>
        <w:spacing w:line="360" w:lineRule="auto"/>
        <w:jc w:val="both"/>
        <w:rPr>
          <w:rFonts w:ascii="Times New Roman" w:eastAsia="MS Mincho" w:hAnsi="Times New Roman"/>
          <w:color w:val="000000"/>
        </w:rPr>
      </w:pPr>
      <w:r>
        <w:rPr>
          <w:rFonts w:ascii="Times New Roman" w:eastAsia="MS Mincho" w:hAnsi="Times New Roman"/>
          <w:color w:val="000000"/>
        </w:rPr>
        <w:t>Β) Γιατί αυτό το γλύπτό βρίσκεται στην Κρήτη;</w:t>
      </w:r>
    </w:p>
    <w:p w:rsidR="002E382A" w:rsidRDefault="002E382A" w:rsidP="002E382A">
      <w:pPr>
        <w:spacing w:line="360" w:lineRule="auto"/>
        <w:jc w:val="both"/>
        <w:rPr>
          <w:rFonts w:ascii="Times New Roman" w:eastAsia="MS Mincho" w:hAnsi="Times New Roman"/>
          <w:color w:val="000000"/>
        </w:rPr>
      </w:pPr>
      <w:r>
        <w:rPr>
          <w:rFonts w:ascii="Times New Roman" w:eastAsia="MS Mincho" w:hAnsi="Times New Roman"/>
          <w:color w:val="000000"/>
        </w:rPr>
        <w:t xml:space="preserve">Γ) Τι κρατάει στα χέρια της η Ευρώπη; </w:t>
      </w:r>
    </w:p>
    <w:p w:rsidR="002E382A" w:rsidRDefault="002E382A" w:rsidP="002E382A">
      <w:pPr>
        <w:spacing w:line="360" w:lineRule="auto"/>
        <w:jc w:val="both"/>
        <w:rPr>
          <w:rFonts w:ascii="Times New Roman" w:eastAsia="MS Mincho" w:hAnsi="Times New Roman"/>
          <w:color w:val="000000"/>
        </w:rPr>
      </w:pPr>
      <w:r>
        <w:rPr>
          <w:rFonts w:ascii="Times New Roman" w:eastAsia="MS Mincho" w:hAnsi="Times New Roman"/>
          <w:color w:val="000000"/>
        </w:rPr>
        <w:t>Δ) Τι νόημα θέλουν να δώσουν οι δημιουργοί με αυτό;</w:t>
      </w:r>
    </w:p>
    <w:p w:rsidR="002E382A" w:rsidRDefault="002E382A" w:rsidP="002E382A">
      <w:pPr>
        <w:spacing w:line="360" w:lineRule="auto"/>
        <w:jc w:val="both"/>
        <w:rPr>
          <w:rFonts w:ascii="Times New Roman" w:eastAsia="MS Mincho" w:hAnsi="Times New Roman"/>
          <w:color w:val="000000"/>
        </w:rPr>
      </w:pPr>
      <w:r>
        <w:rPr>
          <w:rFonts w:ascii="Times New Roman" w:eastAsia="MS Mincho" w:hAnsi="Times New Roman"/>
          <w:color w:val="000000"/>
        </w:rPr>
        <w:t>Ε) Πως σχολιάζετε την στάση του σώματος της Ευρώπης;</w:t>
      </w:r>
    </w:p>
    <w:p w:rsidR="002E382A" w:rsidRDefault="002E382A" w:rsidP="002E382A">
      <w:pPr>
        <w:spacing w:line="360" w:lineRule="auto"/>
        <w:jc w:val="both"/>
        <w:rPr>
          <w:rFonts w:ascii="Times New Roman" w:eastAsia="MS Mincho" w:hAnsi="Times New Roman"/>
          <w:color w:val="000000"/>
        </w:rPr>
      </w:pPr>
      <w:r>
        <w:rPr>
          <w:rFonts w:ascii="Times New Roman" w:eastAsia="MS Mincho" w:hAnsi="Times New Roman"/>
          <w:color w:val="000000"/>
        </w:rPr>
        <w:t>Στ) Τι συναισθήματα σας δημιουργούνται βλέποντας αυτό το γλυπτό;</w:t>
      </w:r>
    </w:p>
    <w:p w:rsidR="002E382A" w:rsidRDefault="002E382A" w:rsidP="002E382A">
      <w:pPr>
        <w:spacing w:line="360" w:lineRule="auto"/>
        <w:jc w:val="both"/>
        <w:rPr>
          <w:rFonts w:ascii="Times New Roman" w:eastAsia="MS Mincho" w:hAnsi="Times New Roman"/>
          <w:color w:val="000000"/>
        </w:rPr>
      </w:pPr>
    </w:p>
    <w:p w:rsidR="002E382A" w:rsidRDefault="002E382A" w:rsidP="002E382A">
      <w:pPr>
        <w:spacing w:line="360" w:lineRule="auto"/>
        <w:jc w:val="both"/>
        <w:rPr>
          <w:rFonts w:ascii="Times New Roman" w:eastAsia="MS Mincho" w:hAnsi="Times New Roman"/>
          <w:color w:val="000000"/>
        </w:rPr>
      </w:pPr>
    </w:p>
    <w:p w:rsidR="002E382A" w:rsidRDefault="002E382A" w:rsidP="002E382A">
      <w:pPr>
        <w:spacing w:line="360" w:lineRule="auto"/>
        <w:jc w:val="both"/>
        <w:rPr>
          <w:rFonts w:ascii="Times New Roman" w:eastAsia="MS Mincho" w:hAnsi="Times New Roman"/>
          <w:color w:val="000000"/>
        </w:rPr>
      </w:pPr>
      <w:r>
        <w:rPr>
          <w:rFonts w:ascii="Times New Roman" w:eastAsia="MS Mincho" w:hAnsi="Times New Roman"/>
          <w:noProof/>
          <w:color w:val="000000"/>
          <w:lang w:val="el-GR" w:eastAsia="el-GR"/>
        </w:rPr>
        <w:drawing>
          <wp:inline distT="0" distB="0" distL="0" distR="0">
            <wp:extent cx="2286000" cy="2286000"/>
            <wp:effectExtent l="0" t="0" r="0" b="0"/>
            <wp:docPr id="4" name="Picture 4" descr="Macintosh HD:Users:georgiaps:Desktop:apokaluptiria-arpagi-europis-limani-ag-nikola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orgiaps:Desktop:apokaluptiria-arpagi-europis-limani-ag-nikolaou.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86000" cy="2286000"/>
                    </a:xfrm>
                    <a:prstGeom prst="rect">
                      <a:avLst/>
                    </a:prstGeom>
                    <a:noFill/>
                    <a:ln>
                      <a:noFill/>
                    </a:ln>
                  </pic:spPr>
                </pic:pic>
              </a:graphicData>
            </a:graphic>
          </wp:inline>
        </w:drawing>
      </w:r>
      <w:r>
        <w:rPr>
          <w:rFonts w:ascii="Times New Roman" w:eastAsia="MS Mincho" w:hAnsi="Times New Roman"/>
          <w:color w:val="000000"/>
        </w:rPr>
        <w:t xml:space="preserve">        </w:t>
      </w:r>
      <w:r>
        <w:rPr>
          <w:rFonts w:ascii="Times New Roman" w:eastAsia="MS Mincho" w:hAnsi="Times New Roman"/>
          <w:noProof/>
          <w:color w:val="000000"/>
          <w:lang w:val="el-GR" w:eastAsia="el-GR"/>
        </w:rPr>
        <w:drawing>
          <wp:inline distT="0" distB="0" distL="0" distR="0">
            <wp:extent cx="2514600" cy="1415125"/>
            <wp:effectExtent l="0" t="0" r="0" b="7620"/>
            <wp:docPr id="1" name="Picture 1" descr="Macintosh HD:Users:georgiaps:Desktop:f3644-DSC_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eorgiaps:Desktop:f3644-DSC_3298.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892" cy="1415289"/>
                    </a:xfrm>
                    <a:prstGeom prst="rect">
                      <a:avLst/>
                    </a:prstGeom>
                    <a:noFill/>
                    <a:ln>
                      <a:noFill/>
                    </a:ln>
                  </pic:spPr>
                </pic:pic>
              </a:graphicData>
            </a:graphic>
          </wp:inline>
        </w:drawing>
      </w:r>
    </w:p>
    <w:p w:rsidR="002E382A" w:rsidRPr="00B800D7" w:rsidRDefault="002E382A" w:rsidP="002E382A">
      <w:pPr>
        <w:spacing w:line="360" w:lineRule="auto"/>
        <w:jc w:val="both"/>
        <w:rPr>
          <w:rFonts w:ascii="Times New Roman" w:eastAsia="MS Mincho" w:hAnsi="Times New Roman"/>
          <w:color w:val="000000"/>
        </w:rPr>
      </w:pPr>
    </w:p>
    <w:p w:rsidR="002E382A" w:rsidRDefault="002E382A" w:rsidP="002E382A">
      <w:pPr>
        <w:spacing w:line="360" w:lineRule="auto"/>
        <w:jc w:val="both"/>
        <w:rPr>
          <w:rFonts w:ascii="Times New Roman" w:hAnsi="Times New Roman" w:cs="Times New Roman"/>
          <w:lang w:val="el-GR"/>
        </w:rPr>
      </w:pPr>
    </w:p>
    <w:p w:rsidR="002E382A" w:rsidRDefault="002E382A" w:rsidP="002E382A">
      <w:pPr>
        <w:spacing w:line="360" w:lineRule="auto"/>
        <w:jc w:val="both"/>
        <w:rPr>
          <w:rFonts w:ascii="Times New Roman" w:hAnsi="Times New Roman" w:cs="Times New Roman"/>
          <w:lang w:val="el-GR"/>
        </w:rPr>
      </w:pPr>
    </w:p>
    <w:p w:rsidR="00A224D3" w:rsidRDefault="00A224D3" w:rsidP="002E382A">
      <w:pPr>
        <w:spacing w:line="360" w:lineRule="auto"/>
        <w:jc w:val="both"/>
        <w:rPr>
          <w:rFonts w:ascii="Times New Roman" w:hAnsi="Times New Roman" w:cs="Times New Roman"/>
          <w:lang w:val="el-GR"/>
        </w:rPr>
      </w:pPr>
    </w:p>
    <w:p w:rsidR="00A224D3" w:rsidRDefault="00A224D3" w:rsidP="002E382A">
      <w:pPr>
        <w:spacing w:line="360" w:lineRule="auto"/>
        <w:jc w:val="both"/>
        <w:rPr>
          <w:rFonts w:ascii="Times New Roman" w:hAnsi="Times New Roman" w:cs="Times New Roman"/>
          <w:lang w:val="el-GR"/>
        </w:rPr>
      </w:pPr>
    </w:p>
    <w:p w:rsidR="002E382A" w:rsidRPr="00B800D7" w:rsidRDefault="002E382A" w:rsidP="002E382A">
      <w:pPr>
        <w:spacing w:line="360" w:lineRule="auto"/>
        <w:jc w:val="both"/>
        <w:rPr>
          <w:rFonts w:ascii="Times New Roman" w:hAnsi="Times New Roman" w:cs="Times New Roman"/>
          <w:lang w:val="el-GR"/>
        </w:rPr>
      </w:pPr>
    </w:p>
    <w:tbl>
      <w:tblPr>
        <w:tblStyle w:val="a9"/>
        <w:tblpPr w:leftFromText="180" w:rightFromText="180" w:vertAnchor="text" w:tblpXSpec="center" w:tblpY="1"/>
        <w:tblOverlap w:val="never"/>
        <w:tblW w:w="0" w:type="auto"/>
        <w:tblLook w:val="04A0"/>
      </w:tblPr>
      <w:tblGrid>
        <w:gridCol w:w="8516"/>
      </w:tblGrid>
      <w:tr w:rsidR="002E382A" w:rsidTr="00A224D3">
        <w:tc>
          <w:tcPr>
            <w:tcW w:w="8516" w:type="dxa"/>
          </w:tcPr>
          <w:p w:rsidR="002E382A" w:rsidRDefault="002E382A" w:rsidP="00A224D3">
            <w:pPr>
              <w:spacing w:line="360" w:lineRule="auto"/>
              <w:jc w:val="center"/>
              <w:rPr>
                <w:rFonts w:ascii="Times New Roman" w:hAnsi="Times New Roman" w:cs="Times New Roman"/>
                <w:lang w:val="el-GR"/>
              </w:rPr>
            </w:pPr>
          </w:p>
        </w:tc>
      </w:tr>
      <w:tr w:rsidR="002E382A" w:rsidTr="00A224D3">
        <w:tc>
          <w:tcPr>
            <w:tcW w:w="8516" w:type="dxa"/>
          </w:tcPr>
          <w:p w:rsidR="002E382A" w:rsidRDefault="002E382A" w:rsidP="00A224D3">
            <w:pPr>
              <w:spacing w:line="360" w:lineRule="auto"/>
              <w:jc w:val="center"/>
              <w:rPr>
                <w:rFonts w:ascii="Times New Roman" w:hAnsi="Times New Roman" w:cs="Times New Roman"/>
                <w:lang w:val="el-GR"/>
              </w:rPr>
            </w:pPr>
          </w:p>
        </w:tc>
      </w:tr>
      <w:tr w:rsidR="002E382A" w:rsidTr="00A224D3">
        <w:tc>
          <w:tcPr>
            <w:tcW w:w="8516" w:type="dxa"/>
          </w:tcPr>
          <w:p w:rsidR="002E382A" w:rsidRDefault="002E382A" w:rsidP="00A224D3">
            <w:pPr>
              <w:spacing w:line="360" w:lineRule="auto"/>
              <w:jc w:val="center"/>
              <w:rPr>
                <w:rFonts w:ascii="Times New Roman" w:hAnsi="Times New Roman" w:cs="Times New Roman"/>
                <w:lang w:val="el-GR"/>
              </w:rPr>
            </w:pPr>
          </w:p>
        </w:tc>
      </w:tr>
      <w:tr w:rsidR="002E382A" w:rsidTr="00A224D3">
        <w:tc>
          <w:tcPr>
            <w:tcW w:w="8516" w:type="dxa"/>
          </w:tcPr>
          <w:p w:rsidR="002E382A" w:rsidRDefault="002E382A" w:rsidP="00A224D3">
            <w:pPr>
              <w:spacing w:line="360" w:lineRule="auto"/>
              <w:jc w:val="center"/>
              <w:rPr>
                <w:rFonts w:ascii="Times New Roman" w:hAnsi="Times New Roman" w:cs="Times New Roman"/>
                <w:lang w:val="el-GR"/>
              </w:rPr>
            </w:pPr>
          </w:p>
        </w:tc>
      </w:tr>
      <w:tr w:rsidR="002E382A" w:rsidTr="00A224D3">
        <w:tc>
          <w:tcPr>
            <w:tcW w:w="8516" w:type="dxa"/>
          </w:tcPr>
          <w:p w:rsidR="002E382A" w:rsidRDefault="002E382A" w:rsidP="00A224D3">
            <w:pPr>
              <w:spacing w:line="360" w:lineRule="auto"/>
              <w:jc w:val="center"/>
              <w:rPr>
                <w:rFonts w:ascii="Times New Roman" w:hAnsi="Times New Roman" w:cs="Times New Roman"/>
                <w:lang w:val="el-GR"/>
              </w:rPr>
            </w:pPr>
          </w:p>
        </w:tc>
      </w:tr>
      <w:tr w:rsidR="002E382A" w:rsidTr="00A224D3">
        <w:tc>
          <w:tcPr>
            <w:tcW w:w="8516" w:type="dxa"/>
          </w:tcPr>
          <w:p w:rsidR="002E382A" w:rsidRDefault="002E382A" w:rsidP="00A224D3">
            <w:pPr>
              <w:spacing w:line="360" w:lineRule="auto"/>
              <w:jc w:val="center"/>
              <w:rPr>
                <w:rFonts w:ascii="Times New Roman" w:hAnsi="Times New Roman" w:cs="Times New Roman"/>
                <w:lang w:val="el-GR"/>
              </w:rPr>
            </w:pPr>
          </w:p>
        </w:tc>
      </w:tr>
      <w:tr w:rsidR="002E382A" w:rsidTr="00A224D3">
        <w:tc>
          <w:tcPr>
            <w:tcW w:w="8516" w:type="dxa"/>
          </w:tcPr>
          <w:p w:rsidR="002E382A" w:rsidRDefault="002E382A" w:rsidP="00A224D3">
            <w:pPr>
              <w:spacing w:line="360" w:lineRule="auto"/>
              <w:jc w:val="center"/>
              <w:rPr>
                <w:rFonts w:ascii="Times New Roman" w:hAnsi="Times New Roman" w:cs="Times New Roman"/>
                <w:lang w:val="el-GR"/>
              </w:rPr>
            </w:pPr>
          </w:p>
        </w:tc>
      </w:tr>
      <w:tr w:rsidR="002E382A" w:rsidTr="00A224D3">
        <w:tc>
          <w:tcPr>
            <w:tcW w:w="8516" w:type="dxa"/>
          </w:tcPr>
          <w:p w:rsidR="002E382A" w:rsidRDefault="002E382A" w:rsidP="00A224D3">
            <w:pPr>
              <w:spacing w:line="360" w:lineRule="auto"/>
              <w:jc w:val="center"/>
              <w:rPr>
                <w:rFonts w:ascii="Times New Roman" w:hAnsi="Times New Roman" w:cs="Times New Roman"/>
                <w:lang w:val="el-GR"/>
              </w:rPr>
            </w:pPr>
          </w:p>
        </w:tc>
      </w:tr>
      <w:tr w:rsidR="002E382A" w:rsidTr="00A224D3">
        <w:tc>
          <w:tcPr>
            <w:tcW w:w="8516" w:type="dxa"/>
          </w:tcPr>
          <w:p w:rsidR="002E382A" w:rsidRDefault="002E382A" w:rsidP="00A224D3">
            <w:pPr>
              <w:spacing w:line="360" w:lineRule="auto"/>
              <w:jc w:val="center"/>
              <w:rPr>
                <w:rFonts w:ascii="Times New Roman" w:hAnsi="Times New Roman" w:cs="Times New Roman"/>
                <w:lang w:val="el-GR"/>
              </w:rPr>
            </w:pPr>
          </w:p>
        </w:tc>
      </w:tr>
      <w:tr w:rsidR="002E382A" w:rsidTr="00A224D3">
        <w:tc>
          <w:tcPr>
            <w:tcW w:w="8516" w:type="dxa"/>
          </w:tcPr>
          <w:p w:rsidR="002E382A" w:rsidRDefault="002E382A" w:rsidP="00A224D3">
            <w:pPr>
              <w:spacing w:line="360" w:lineRule="auto"/>
              <w:jc w:val="center"/>
              <w:rPr>
                <w:rFonts w:ascii="Times New Roman" w:hAnsi="Times New Roman" w:cs="Times New Roman"/>
                <w:lang w:val="el-GR"/>
              </w:rPr>
            </w:pPr>
          </w:p>
        </w:tc>
      </w:tr>
      <w:tr w:rsidR="002E382A" w:rsidTr="00A224D3">
        <w:tc>
          <w:tcPr>
            <w:tcW w:w="8516" w:type="dxa"/>
          </w:tcPr>
          <w:p w:rsidR="002E382A" w:rsidRDefault="002E382A" w:rsidP="00A224D3">
            <w:pPr>
              <w:spacing w:line="360" w:lineRule="auto"/>
              <w:jc w:val="center"/>
              <w:rPr>
                <w:rFonts w:ascii="Times New Roman" w:hAnsi="Times New Roman" w:cs="Times New Roman"/>
                <w:lang w:val="el-GR"/>
              </w:rPr>
            </w:pPr>
          </w:p>
        </w:tc>
      </w:tr>
      <w:tr w:rsidR="002E382A" w:rsidTr="00A224D3">
        <w:tc>
          <w:tcPr>
            <w:tcW w:w="8516" w:type="dxa"/>
          </w:tcPr>
          <w:p w:rsidR="002E382A" w:rsidRDefault="002E382A" w:rsidP="00A224D3">
            <w:pPr>
              <w:spacing w:line="360" w:lineRule="auto"/>
              <w:jc w:val="center"/>
              <w:rPr>
                <w:rFonts w:ascii="Times New Roman" w:hAnsi="Times New Roman" w:cs="Times New Roman"/>
                <w:lang w:val="el-GR"/>
              </w:rPr>
            </w:pPr>
          </w:p>
        </w:tc>
      </w:tr>
      <w:tr w:rsidR="002E382A" w:rsidTr="00A224D3">
        <w:tc>
          <w:tcPr>
            <w:tcW w:w="8516" w:type="dxa"/>
          </w:tcPr>
          <w:p w:rsidR="002E382A" w:rsidRDefault="002E382A" w:rsidP="00A224D3">
            <w:pPr>
              <w:spacing w:line="360" w:lineRule="auto"/>
              <w:jc w:val="center"/>
              <w:rPr>
                <w:rFonts w:ascii="Times New Roman" w:hAnsi="Times New Roman" w:cs="Times New Roman"/>
                <w:lang w:val="el-GR"/>
              </w:rPr>
            </w:pPr>
          </w:p>
        </w:tc>
      </w:tr>
      <w:tr w:rsidR="002E382A" w:rsidTr="00A224D3">
        <w:tc>
          <w:tcPr>
            <w:tcW w:w="8516" w:type="dxa"/>
          </w:tcPr>
          <w:p w:rsidR="002E382A" w:rsidRDefault="002E382A" w:rsidP="00A224D3">
            <w:pPr>
              <w:spacing w:line="360" w:lineRule="auto"/>
              <w:jc w:val="center"/>
              <w:rPr>
                <w:rFonts w:ascii="Times New Roman" w:hAnsi="Times New Roman" w:cs="Times New Roman"/>
                <w:lang w:val="el-GR"/>
              </w:rPr>
            </w:pPr>
          </w:p>
        </w:tc>
      </w:tr>
      <w:tr w:rsidR="002E382A" w:rsidTr="00A224D3">
        <w:tc>
          <w:tcPr>
            <w:tcW w:w="8516" w:type="dxa"/>
          </w:tcPr>
          <w:p w:rsidR="002E382A" w:rsidRDefault="002E382A" w:rsidP="00A224D3">
            <w:pPr>
              <w:spacing w:line="360" w:lineRule="auto"/>
              <w:jc w:val="center"/>
              <w:rPr>
                <w:rFonts w:ascii="Times New Roman" w:hAnsi="Times New Roman" w:cs="Times New Roman"/>
                <w:lang w:val="el-GR"/>
              </w:rPr>
            </w:pPr>
          </w:p>
        </w:tc>
      </w:tr>
      <w:tr w:rsidR="002E382A" w:rsidTr="00A224D3">
        <w:tc>
          <w:tcPr>
            <w:tcW w:w="8516" w:type="dxa"/>
          </w:tcPr>
          <w:p w:rsidR="002E382A" w:rsidRDefault="002E382A" w:rsidP="00A224D3">
            <w:pPr>
              <w:spacing w:line="360" w:lineRule="auto"/>
              <w:jc w:val="center"/>
              <w:rPr>
                <w:rFonts w:ascii="Times New Roman" w:hAnsi="Times New Roman" w:cs="Times New Roman"/>
                <w:lang w:val="el-GR"/>
              </w:rPr>
            </w:pPr>
          </w:p>
        </w:tc>
      </w:tr>
      <w:tr w:rsidR="002E382A" w:rsidTr="00A224D3">
        <w:tc>
          <w:tcPr>
            <w:tcW w:w="8516" w:type="dxa"/>
          </w:tcPr>
          <w:p w:rsidR="002E382A" w:rsidRDefault="002E382A" w:rsidP="00A224D3">
            <w:pPr>
              <w:spacing w:line="360" w:lineRule="auto"/>
              <w:jc w:val="center"/>
              <w:rPr>
                <w:rFonts w:ascii="Times New Roman" w:hAnsi="Times New Roman" w:cs="Times New Roman"/>
                <w:lang w:val="el-GR"/>
              </w:rPr>
            </w:pPr>
          </w:p>
        </w:tc>
      </w:tr>
    </w:tbl>
    <w:p w:rsidR="002E382A" w:rsidRDefault="00A224D3" w:rsidP="00A224D3">
      <w:pPr>
        <w:spacing w:line="360" w:lineRule="auto"/>
        <w:rPr>
          <w:rFonts w:ascii="Times New Roman" w:hAnsi="Times New Roman" w:cs="Times New Roman"/>
          <w:lang w:val="el-GR"/>
        </w:rPr>
      </w:pPr>
      <w:r>
        <w:rPr>
          <w:rFonts w:ascii="Times New Roman" w:hAnsi="Times New Roman" w:cs="Times New Roman"/>
          <w:lang w:val="el-GR"/>
        </w:rPr>
        <w:t xml:space="preserve"> </w:t>
      </w:r>
      <w:r>
        <w:rPr>
          <w:rFonts w:ascii="Times New Roman" w:hAnsi="Times New Roman" w:cs="Times New Roman"/>
          <w:lang w:val="el-GR"/>
        </w:rPr>
        <w:br w:type="textWrapping" w:clear="all"/>
      </w:r>
    </w:p>
    <w:p w:rsidR="002E382A" w:rsidRPr="00B800D7" w:rsidRDefault="002E382A" w:rsidP="002E382A">
      <w:pPr>
        <w:pStyle w:val="a8"/>
        <w:numPr>
          <w:ilvl w:val="0"/>
          <w:numId w:val="3"/>
        </w:numPr>
        <w:spacing w:after="0" w:line="360" w:lineRule="auto"/>
        <w:jc w:val="both"/>
        <w:rPr>
          <w:rFonts w:ascii="Times New Roman" w:hAnsi="Times New Roman"/>
        </w:rPr>
      </w:pPr>
      <w:r w:rsidRPr="00B800D7">
        <w:rPr>
          <w:rFonts w:ascii="Times New Roman" w:hAnsi="Times New Roman"/>
        </w:rPr>
        <w:t>Αναζητήστε στο διαδίκτυο έργα τέχνης που απεικονίζουν το θέμα της αρπαγής της Ευρώπης. Η κάθε ομάδα καλείται να αναζητήσει διαφορετικά έργα τέχνης.</w:t>
      </w:r>
    </w:p>
    <w:p w:rsidR="002E382A" w:rsidRDefault="002E382A" w:rsidP="002E382A">
      <w:pPr>
        <w:spacing w:line="360" w:lineRule="auto"/>
        <w:jc w:val="both"/>
        <w:rPr>
          <w:rFonts w:ascii="Times New Roman" w:hAnsi="Times New Roman" w:cs="Times New Roman"/>
          <w:lang w:val="el-GR"/>
        </w:rPr>
      </w:pPr>
    </w:p>
    <w:p w:rsidR="002E382A" w:rsidRDefault="002E382A" w:rsidP="002E382A">
      <w:pPr>
        <w:spacing w:line="360" w:lineRule="auto"/>
        <w:jc w:val="both"/>
        <w:rPr>
          <w:rFonts w:ascii="Times New Roman" w:hAnsi="Times New Roman" w:cs="Times New Roman"/>
          <w:lang w:val="el-GR"/>
        </w:rPr>
      </w:pPr>
      <w:r>
        <w:rPr>
          <w:rFonts w:ascii="Times New Roman" w:hAnsi="Times New Roman" w:cs="Times New Roman"/>
          <w:lang w:val="el-GR"/>
        </w:rPr>
        <w:t xml:space="preserve">Ομάδα Α </w:t>
      </w:r>
      <w:r w:rsidRPr="0047360A">
        <w:rPr>
          <w:rFonts w:ascii="Times New Roman" w:hAnsi="Times New Roman" w:cs="Times New Roman"/>
          <w:lang w:val="el-GR"/>
        </w:rPr>
        <w:sym w:font="Wingdings" w:char="F0E0"/>
      </w:r>
      <w:r>
        <w:rPr>
          <w:rFonts w:ascii="Times New Roman" w:hAnsi="Times New Roman" w:cs="Times New Roman"/>
          <w:lang w:val="el-GR"/>
        </w:rPr>
        <w:t xml:space="preserve"> γλυπτά</w:t>
      </w:r>
    </w:p>
    <w:p w:rsidR="002E382A" w:rsidRDefault="002E382A" w:rsidP="002E382A">
      <w:pPr>
        <w:spacing w:line="360" w:lineRule="auto"/>
        <w:jc w:val="both"/>
        <w:rPr>
          <w:rFonts w:ascii="Times New Roman" w:hAnsi="Times New Roman" w:cs="Times New Roman"/>
          <w:lang w:val="el-GR"/>
        </w:rPr>
      </w:pPr>
      <w:r>
        <w:rPr>
          <w:rFonts w:ascii="Times New Roman" w:hAnsi="Times New Roman" w:cs="Times New Roman"/>
          <w:lang w:val="el-GR"/>
        </w:rPr>
        <w:t xml:space="preserve">Ομάδα Β </w:t>
      </w:r>
      <w:r w:rsidRPr="0047360A">
        <w:rPr>
          <w:rFonts w:ascii="Times New Roman" w:hAnsi="Times New Roman" w:cs="Times New Roman"/>
          <w:lang w:val="el-GR"/>
        </w:rPr>
        <w:sym w:font="Wingdings" w:char="F0E0"/>
      </w:r>
      <w:r>
        <w:rPr>
          <w:rFonts w:ascii="Times New Roman" w:hAnsi="Times New Roman" w:cs="Times New Roman"/>
          <w:lang w:val="el-GR"/>
        </w:rPr>
        <w:t xml:space="preserve"> πίνακες ζωγραφικής/ ψηφιδωτά</w:t>
      </w:r>
    </w:p>
    <w:p w:rsidR="002E382A" w:rsidRDefault="002E382A" w:rsidP="002E382A">
      <w:pPr>
        <w:spacing w:line="360" w:lineRule="auto"/>
        <w:jc w:val="both"/>
        <w:rPr>
          <w:rFonts w:ascii="Times New Roman" w:hAnsi="Times New Roman" w:cs="Times New Roman"/>
          <w:lang w:val="el-GR"/>
        </w:rPr>
      </w:pPr>
      <w:r>
        <w:rPr>
          <w:rFonts w:ascii="Times New Roman" w:hAnsi="Times New Roman" w:cs="Times New Roman"/>
          <w:lang w:val="el-GR"/>
        </w:rPr>
        <w:t xml:space="preserve">Ομάδα Γ </w:t>
      </w:r>
      <w:r w:rsidRPr="0047360A">
        <w:rPr>
          <w:rFonts w:ascii="Times New Roman" w:hAnsi="Times New Roman" w:cs="Times New Roman"/>
          <w:lang w:val="el-GR"/>
        </w:rPr>
        <w:sym w:font="Wingdings" w:char="F0E0"/>
      </w:r>
      <w:r>
        <w:rPr>
          <w:rFonts w:ascii="Times New Roman" w:hAnsi="Times New Roman" w:cs="Times New Roman"/>
          <w:lang w:val="el-GR"/>
        </w:rPr>
        <w:t xml:space="preserve"> χιουμοριστικές/σατιρικές εικόνες</w:t>
      </w:r>
    </w:p>
    <w:p w:rsidR="002E382A" w:rsidRDefault="002E382A" w:rsidP="002E382A">
      <w:pPr>
        <w:spacing w:line="360" w:lineRule="auto"/>
        <w:jc w:val="both"/>
        <w:rPr>
          <w:rFonts w:ascii="Times New Roman" w:hAnsi="Times New Roman" w:cs="Times New Roman"/>
          <w:lang w:val="el-GR"/>
        </w:rPr>
      </w:pPr>
    </w:p>
    <w:p w:rsidR="002E382A" w:rsidRDefault="002E382A" w:rsidP="002E382A">
      <w:pPr>
        <w:spacing w:line="360" w:lineRule="auto"/>
        <w:jc w:val="both"/>
        <w:rPr>
          <w:rFonts w:ascii="Times New Roman" w:hAnsi="Times New Roman" w:cs="Times New Roman"/>
        </w:rPr>
      </w:pPr>
      <w:r>
        <w:rPr>
          <w:rFonts w:ascii="Times New Roman" w:hAnsi="Times New Roman" w:cs="Times New Roman"/>
          <w:lang w:val="el-GR"/>
        </w:rPr>
        <w:t xml:space="preserve">Στη συνέχεια επιλέξτε 3 έργα και δημιουργήστε μια παρουσίαση </w:t>
      </w:r>
      <w:r>
        <w:rPr>
          <w:rFonts w:ascii="Times New Roman" w:hAnsi="Times New Roman" w:cs="Times New Roman"/>
        </w:rPr>
        <w:t>PowerPoint με τις ομοιότητες και τις διαφορές που παρατηρείτε στην ομάδα των έργων που έχετε αναλάβει.</w:t>
      </w:r>
    </w:p>
    <w:p w:rsidR="002E382A" w:rsidRDefault="002E382A" w:rsidP="002E382A">
      <w:pPr>
        <w:spacing w:line="360" w:lineRule="auto"/>
        <w:ind w:left="720"/>
        <w:jc w:val="both"/>
        <w:rPr>
          <w:rFonts w:ascii="Times New Roman" w:hAnsi="Times New Roman" w:cs="Times New Roman"/>
        </w:rPr>
      </w:pPr>
    </w:p>
    <w:p w:rsidR="002E382A" w:rsidRDefault="002E382A" w:rsidP="00936D3E">
      <w:pPr>
        <w:spacing w:line="360" w:lineRule="auto"/>
        <w:jc w:val="both"/>
        <w:rPr>
          <w:rFonts w:ascii="Times New Roman" w:hAnsi="Times New Roman" w:cs="Times New Roman"/>
        </w:rPr>
      </w:pPr>
    </w:p>
    <w:p w:rsidR="002E382A" w:rsidRPr="0010288F" w:rsidRDefault="002E382A" w:rsidP="002E382A">
      <w:pPr>
        <w:pStyle w:val="a8"/>
        <w:numPr>
          <w:ilvl w:val="0"/>
          <w:numId w:val="3"/>
        </w:numPr>
        <w:spacing w:after="0" w:line="360" w:lineRule="auto"/>
        <w:jc w:val="both"/>
        <w:rPr>
          <w:rFonts w:ascii="Times New Roman" w:hAnsi="Times New Roman"/>
        </w:rPr>
      </w:pPr>
      <w:r w:rsidRPr="0010288F">
        <w:rPr>
          <w:rFonts w:ascii="Times New Roman" w:hAnsi="Times New Roman"/>
        </w:rPr>
        <w:t>Επιλέξτε ένα από τα 3 έργα που έχετε ήδη παρουσιάσει και φτιάξτε μια ιστορία γύρω από αυτό το έργο. Θυμηθείτε!</w:t>
      </w:r>
      <w:r>
        <w:rPr>
          <w:rFonts w:ascii="Times New Roman" w:hAnsi="Times New Roman"/>
        </w:rPr>
        <w:t xml:space="preserve"> </w:t>
      </w:r>
      <w:r w:rsidRPr="0010288F">
        <w:rPr>
          <w:rFonts w:ascii="Times New Roman" w:hAnsi="Times New Roman"/>
        </w:rPr>
        <w:t xml:space="preserve">Η  ιστορία πρέπει να έχει σχέση με το μύθο της αρπαγής της Ευρώπης… αλλιιώτικα. </w:t>
      </w:r>
    </w:p>
    <w:p w:rsidR="002E382A" w:rsidRDefault="002E382A" w:rsidP="002E382A">
      <w:pPr>
        <w:spacing w:line="360" w:lineRule="auto"/>
        <w:jc w:val="both"/>
        <w:rPr>
          <w:rFonts w:ascii="Times New Roman" w:hAnsi="Times New Roman" w:cs="Times New Roman"/>
        </w:rPr>
      </w:pPr>
    </w:p>
    <w:tbl>
      <w:tblPr>
        <w:tblStyle w:val="a9"/>
        <w:tblW w:w="0" w:type="auto"/>
        <w:tblLook w:val="04A0"/>
      </w:tblPr>
      <w:tblGrid>
        <w:gridCol w:w="8516"/>
      </w:tblGrid>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Pr="00DB06C1" w:rsidRDefault="002E382A" w:rsidP="00F21FF3">
            <w:pPr>
              <w:spacing w:line="360" w:lineRule="auto"/>
              <w:jc w:val="both"/>
              <w:rPr>
                <w:rFonts w:ascii="Times New Roman" w:hAnsi="Times New Roman" w:cs="Times New Roman"/>
                <w:lang w:val="el-GR"/>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r w:rsidR="002E382A" w:rsidTr="00F21FF3">
        <w:tc>
          <w:tcPr>
            <w:tcW w:w="8516" w:type="dxa"/>
          </w:tcPr>
          <w:p w:rsidR="002E382A" w:rsidRDefault="002E382A" w:rsidP="00F21FF3">
            <w:pPr>
              <w:spacing w:line="360" w:lineRule="auto"/>
              <w:jc w:val="both"/>
              <w:rPr>
                <w:rFonts w:ascii="Times New Roman" w:hAnsi="Times New Roman" w:cs="Times New Roman"/>
              </w:rPr>
            </w:pPr>
          </w:p>
        </w:tc>
      </w:tr>
    </w:tbl>
    <w:p w:rsidR="00936D3E" w:rsidRDefault="00936D3E" w:rsidP="00A224D3">
      <w:pPr>
        <w:jc w:val="both"/>
        <w:rPr>
          <w:rFonts w:ascii="Times New Roman" w:hAnsi="Times New Roman" w:cs="Times New Roman"/>
        </w:rPr>
      </w:pPr>
    </w:p>
    <w:p w:rsidR="00936D3E" w:rsidRDefault="00936D3E" w:rsidP="00A224D3">
      <w:pPr>
        <w:jc w:val="both"/>
        <w:rPr>
          <w:rFonts w:ascii="Times New Roman" w:hAnsi="Times New Roman" w:cs="Times New Roman"/>
        </w:rPr>
      </w:pPr>
    </w:p>
    <w:p w:rsidR="00936D3E" w:rsidRDefault="00936D3E" w:rsidP="00A224D3">
      <w:pPr>
        <w:jc w:val="both"/>
        <w:rPr>
          <w:rFonts w:ascii="Times New Roman" w:hAnsi="Times New Roman" w:cs="Times New Roman"/>
        </w:rPr>
      </w:pPr>
    </w:p>
    <w:p w:rsidR="00936D3E" w:rsidRDefault="00936D3E" w:rsidP="00A224D3">
      <w:pPr>
        <w:jc w:val="both"/>
        <w:rPr>
          <w:rFonts w:ascii="Times New Roman" w:hAnsi="Times New Roman" w:cs="Times New Roman"/>
        </w:rPr>
      </w:pPr>
    </w:p>
    <w:p w:rsidR="00936D3E" w:rsidRDefault="00936D3E" w:rsidP="00A224D3">
      <w:pPr>
        <w:jc w:val="both"/>
        <w:rPr>
          <w:rFonts w:ascii="Times New Roman" w:hAnsi="Times New Roman" w:cs="Times New Roman"/>
        </w:rPr>
      </w:pPr>
    </w:p>
    <w:p w:rsidR="00936D3E" w:rsidRDefault="00936D3E" w:rsidP="00A224D3">
      <w:pPr>
        <w:jc w:val="both"/>
        <w:rPr>
          <w:rFonts w:ascii="Times New Roman" w:hAnsi="Times New Roman" w:cs="Times New Roman"/>
        </w:rPr>
      </w:pPr>
    </w:p>
    <w:p w:rsidR="003523A3" w:rsidRDefault="003523A3" w:rsidP="00A224D3">
      <w:pPr>
        <w:jc w:val="both"/>
        <w:rPr>
          <w:rFonts w:ascii="Times New Roman" w:hAnsi="Times New Roman" w:cs="Times New Roman"/>
        </w:rPr>
      </w:pPr>
    </w:p>
    <w:p w:rsidR="002E382A" w:rsidRDefault="002E382A" w:rsidP="00A224D3">
      <w:pPr>
        <w:jc w:val="both"/>
        <w:rPr>
          <w:rFonts w:ascii="Times New Roman" w:hAnsi="Times New Roman" w:cs="Times New Roman"/>
          <w:lang w:val="el-GR"/>
        </w:rPr>
      </w:pPr>
      <w:r>
        <w:rPr>
          <w:rFonts w:ascii="Times New Roman" w:hAnsi="Times New Roman" w:cs="Times New Roman"/>
        </w:rPr>
        <w:lastRenderedPageBreak/>
        <w:t>ΠΑΡΑΡΤΗΜΑ ΙΙΙ</w:t>
      </w:r>
    </w:p>
    <w:p w:rsidR="002E382A" w:rsidRDefault="002E382A" w:rsidP="002E382A">
      <w:pPr>
        <w:ind w:left="720"/>
        <w:jc w:val="both"/>
        <w:rPr>
          <w:rFonts w:ascii="Times New Roman" w:hAnsi="Times New Roman" w:cs="Times New Roman"/>
          <w:b/>
          <w:u w:val="single"/>
          <w:lang w:val="el-GR"/>
        </w:rPr>
      </w:pPr>
    </w:p>
    <w:p w:rsidR="00A224D3" w:rsidRDefault="00A224D3" w:rsidP="00A224D3">
      <w:pPr>
        <w:jc w:val="center"/>
        <w:rPr>
          <w:rFonts w:ascii="Times New Roman" w:hAnsi="Times New Roman" w:cs="Times New Roman"/>
          <w:b/>
          <w:u w:val="single"/>
          <w:lang w:val="el-GR"/>
        </w:rPr>
      </w:pPr>
    </w:p>
    <w:p w:rsidR="002E382A" w:rsidRPr="00DB06C1" w:rsidRDefault="002E382A" w:rsidP="00A224D3">
      <w:pPr>
        <w:jc w:val="center"/>
        <w:rPr>
          <w:rFonts w:ascii="Times New Roman" w:hAnsi="Times New Roman" w:cs="Times New Roman"/>
          <w:lang w:val="el-GR"/>
        </w:rPr>
      </w:pPr>
      <w:r w:rsidRPr="00DB06C1">
        <w:rPr>
          <w:rFonts w:ascii="Times New Roman" w:hAnsi="Times New Roman" w:cs="Times New Roman"/>
          <w:b/>
          <w:u w:val="single"/>
          <w:lang w:val="el-GR"/>
        </w:rPr>
        <w:t>Ψηφιδωτό</w:t>
      </w:r>
    </w:p>
    <w:p w:rsidR="002E382A" w:rsidRPr="00497869" w:rsidRDefault="002E382A" w:rsidP="00497869">
      <w:pPr>
        <w:ind w:left="720"/>
        <w:jc w:val="both"/>
        <w:rPr>
          <w:rFonts w:ascii="Times New Roman" w:hAnsi="Times New Roman" w:cs="Times New Roman"/>
          <w:lang w:val="el-GR"/>
        </w:rPr>
      </w:pPr>
      <w:r w:rsidRPr="0047360A">
        <w:rPr>
          <w:rFonts w:ascii="Times New Roman" w:hAnsi="Times New Roman" w:cs="Times New Roman"/>
          <w:lang w:val="el-GR"/>
        </w:rPr>
        <w:t xml:space="preserve"> </w:t>
      </w:r>
    </w:p>
    <w:p w:rsidR="002E382A" w:rsidRDefault="002E382A" w:rsidP="00A224D3">
      <w:pPr>
        <w:jc w:val="center"/>
        <w:rPr>
          <w:rFonts w:ascii="Times New Roman" w:hAnsi="Times New Roman" w:cs="Times New Roman"/>
        </w:rPr>
      </w:pPr>
      <w:r>
        <w:rPr>
          <w:rFonts w:ascii="Times New Roman" w:hAnsi="Times New Roman" w:cs="Times New Roman"/>
          <w:noProof/>
          <w:lang w:val="el-GR" w:eastAsia="el-GR"/>
        </w:rPr>
        <w:drawing>
          <wp:inline distT="0" distB="0" distL="0" distR="0">
            <wp:extent cx="2924810" cy="3968634"/>
            <wp:effectExtent l="0" t="0" r="0" b="0"/>
            <wp:docPr id="3" name="Picture 3" descr="Macintosh HD:Users:georgiaps:Desktop:32293714_10155457958856845_8059000059242479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orgiaps:Desktop:32293714_10155457958856845_8059000059242479616_n.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24810" cy="3968634"/>
                    </a:xfrm>
                    <a:prstGeom prst="rect">
                      <a:avLst/>
                    </a:prstGeom>
                    <a:noFill/>
                    <a:ln>
                      <a:noFill/>
                    </a:ln>
                  </pic:spPr>
                </pic:pic>
              </a:graphicData>
            </a:graphic>
          </wp:inline>
        </w:drawing>
      </w:r>
    </w:p>
    <w:p w:rsidR="002E382A" w:rsidRPr="00497869" w:rsidRDefault="00497869" w:rsidP="00497869">
      <w:pPr>
        <w:jc w:val="center"/>
        <w:rPr>
          <w:rFonts w:ascii="Times New Roman" w:hAnsi="Times New Roman" w:cs="Times New Roman"/>
          <w:b/>
          <w:u w:val="single"/>
        </w:rPr>
      </w:pPr>
      <w:r w:rsidRPr="00497869">
        <w:rPr>
          <w:rFonts w:ascii="Times New Roman" w:hAnsi="Times New Roman" w:cs="Times New Roman"/>
          <w:b/>
          <w:u w:val="single"/>
        </w:rPr>
        <w:t>Δρώμενο</w:t>
      </w:r>
    </w:p>
    <w:p w:rsidR="002E382A" w:rsidRDefault="00497869" w:rsidP="002E382A">
      <w:pPr>
        <w:jc w:val="both"/>
        <w:rPr>
          <w:rFonts w:ascii="Times New Roman" w:hAnsi="Times New Roman" w:cs="Times New Roman"/>
        </w:rPr>
      </w:pPr>
      <w:r>
        <w:rPr>
          <w:rFonts w:ascii="Times New Roman" w:hAnsi="Times New Roman" w:cs="Times New Roman"/>
          <w:noProof/>
          <w:lang w:val="el-GR" w:eastAsia="el-GR"/>
        </w:rPr>
        <w:drawing>
          <wp:inline distT="0" distB="0" distL="0" distR="0">
            <wp:extent cx="5750560" cy="3511550"/>
            <wp:effectExtent l="0" t="0" r="0" b="0"/>
            <wp:docPr id="9" name="Picture 9" descr="Macintosh HD:Users:georgiaps:Desktop:IMG_213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orgiaps:Desktop:IMG_2139 3.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0560" cy="3511550"/>
                    </a:xfrm>
                    <a:prstGeom prst="rect">
                      <a:avLst/>
                    </a:prstGeom>
                    <a:noFill/>
                    <a:ln>
                      <a:noFill/>
                    </a:ln>
                  </pic:spPr>
                </pic:pic>
              </a:graphicData>
            </a:graphic>
          </wp:inline>
        </w:drawing>
      </w:r>
    </w:p>
    <w:p w:rsidR="002E382A" w:rsidRDefault="002E382A" w:rsidP="002E382A">
      <w:pPr>
        <w:jc w:val="both"/>
        <w:rPr>
          <w:rFonts w:ascii="Times New Roman" w:hAnsi="Times New Roman" w:cs="Times New Roman"/>
        </w:rPr>
      </w:pPr>
    </w:p>
    <w:p w:rsidR="00497869" w:rsidRDefault="00497869" w:rsidP="00497869">
      <w:pPr>
        <w:spacing w:line="360" w:lineRule="auto"/>
        <w:rPr>
          <w:rFonts w:ascii="Times New Roman" w:hAnsi="Times New Roman" w:cs="Times New Roman"/>
          <w:lang w:val="el-GR"/>
        </w:rPr>
      </w:pPr>
    </w:p>
    <w:p w:rsidR="00497869" w:rsidRDefault="00497869" w:rsidP="00497869">
      <w:pPr>
        <w:spacing w:line="360" w:lineRule="auto"/>
        <w:rPr>
          <w:rFonts w:ascii="Times New Roman" w:hAnsi="Times New Roman" w:cs="Times New Roman"/>
        </w:rPr>
      </w:pPr>
      <w:r w:rsidRPr="00DB06C1">
        <w:rPr>
          <w:rFonts w:ascii="Times New Roman" w:hAnsi="Times New Roman" w:cs="Times New Roman"/>
          <w:lang w:val="el-GR"/>
        </w:rPr>
        <w:lastRenderedPageBreak/>
        <w:t>ΠΑΡΑΡΤΗΜΑ Ι</w:t>
      </w:r>
      <w:r>
        <w:rPr>
          <w:rFonts w:ascii="Times New Roman" w:hAnsi="Times New Roman" w:cs="Times New Roman"/>
        </w:rPr>
        <w:t>V</w:t>
      </w:r>
    </w:p>
    <w:p w:rsidR="00497869" w:rsidRDefault="00497869" w:rsidP="00497869">
      <w:pPr>
        <w:jc w:val="both"/>
        <w:rPr>
          <w:rFonts w:ascii="Times New Roman" w:hAnsi="Times New Roman" w:cs="Times New Roman"/>
        </w:rPr>
      </w:pPr>
    </w:p>
    <w:p w:rsidR="00497869" w:rsidRDefault="00497869" w:rsidP="00497869">
      <w:pPr>
        <w:jc w:val="both"/>
        <w:rPr>
          <w:rFonts w:ascii="Times New Roman" w:hAnsi="Times New Roman" w:cs="Times New Roman"/>
        </w:rPr>
      </w:pPr>
    </w:p>
    <w:p w:rsidR="00497869" w:rsidRDefault="00497869" w:rsidP="00497869">
      <w:pPr>
        <w:jc w:val="center"/>
        <w:rPr>
          <w:rFonts w:ascii="Times New Roman" w:hAnsi="Times New Roman" w:cs="Times New Roman"/>
        </w:rPr>
      </w:pPr>
      <w:r w:rsidRPr="00DB06C1">
        <w:rPr>
          <w:rFonts w:ascii="Times New Roman" w:hAnsi="Times New Roman" w:cs="Times New Roman"/>
          <w:b/>
          <w:u w:val="single"/>
        </w:rPr>
        <w:t>Fanzines</w:t>
      </w:r>
    </w:p>
    <w:p w:rsidR="00497869" w:rsidRDefault="00497869" w:rsidP="00497869">
      <w:pPr>
        <w:jc w:val="both"/>
        <w:rPr>
          <w:rFonts w:ascii="Times New Roman" w:hAnsi="Times New Roman" w:cs="Times New Roman"/>
        </w:rPr>
      </w:pPr>
    </w:p>
    <w:p w:rsidR="002E382A" w:rsidRDefault="002E382A" w:rsidP="002E382A">
      <w:pPr>
        <w:jc w:val="both"/>
        <w:rPr>
          <w:rFonts w:ascii="Times New Roman" w:hAnsi="Times New Roman" w:cs="Times New Roman"/>
        </w:rPr>
      </w:pPr>
    </w:p>
    <w:p w:rsidR="002E382A" w:rsidRDefault="002E382A" w:rsidP="002E382A">
      <w:pPr>
        <w:jc w:val="both"/>
        <w:rPr>
          <w:rFonts w:ascii="Times New Roman" w:hAnsi="Times New Roman" w:cs="Times New Roman"/>
        </w:rPr>
      </w:pPr>
    </w:p>
    <w:p w:rsidR="002E382A" w:rsidRDefault="002E382A" w:rsidP="002E382A">
      <w:pPr>
        <w:jc w:val="both"/>
        <w:rPr>
          <w:rFonts w:ascii="Times New Roman" w:hAnsi="Times New Roman" w:cs="Times New Roman"/>
        </w:rPr>
      </w:pPr>
    </w:p>
    <w:p w:rsidR="002E382A" w:rsidRDefault="002E382A" w:rsidP="002E382A">
      <w:pPr>
        <w:jc w:val="both"/>
        <w:rPr>
          <w:rFonts w:ascii="Times New Roman" w:hAnsi="Times New Roman" w:cs="Times New Roman"/>
        </w:rPr>
      </w:pPr>
    </w:p>
    <w:p w:rsidR="002E382A" w:rsidRDefault="002E382A" w:rsidP="002E382A">
      <w:pPr>
        <w:jc w:val="both"/>
        <w:rPr>
          <w:rFonts w:ascii="Times New Roman" w:hAnsi="Times New Roman" w:cs="Times New Roman"/>
        </w:rPr>
      </w:pPr>
    </w:p>
    <w:p w:rsidR="002E382A" w:rsidRDefault="002E382A" w:rsidP="00A224D3">
      <w:pPr>
        <w:jc w:val="center"/>
        <w:rPr>
          <w:rFonts w:ascii="Times New Roman" w:hAnsi="Times New Roman" w:cs="Times New Roman"/>
        </w:rPr>
      </w:pPr>
    </w:p>
    <w:p w:rsidR="002E382A" w:rsidRDefault="002E382A" w:rsidP="002E382A">
      <w:pPr>
        <w:jc w:val="both"/>
        <w:rPr>
          <w:rFonts w:ascii="Times New Roman" w:hAnsi="Times New Roman" w:cs="Times New Roman"/>
        </w:rPr>
      </w:pPr>
    </w:p>
    <w:p w:rsidR="002E382A" w:rsidRDefault="002E382A" w:rsidP="00A224D3">
      <w:pPr>
        <w:jc w:val="center"/>
        <w:rPr>
          <w:rFonts w:ascii="Times New Roman" w:hAnsi="Times New Roman" w:cs="Times New Roman"/>
        </w:rPr>
      </w:pPr>
    </w:p>
    <w:p w:rsidR="002E382A" w:rsidRDefault="002E382A" w:rsidP="002E382A">
      <w:pPr>
        <w:jc w:val="both"/>
        <w:rPr>
          <w:rFonts w:ascii="Times New Roman" w:hAnsi="Times New Roman" w:cs="Times New Roman"/>
        </w:rPr>
      </w:pPr>
    </w:p>
    <w:p w:rsidR="002E382A" w:rsidRDefault="002E382A" w:rsidP="002E382A">
      <w:pPr>
        <w:jc w:val="both"/>
        <w:rPr>
          <w:rFonts w:ascii="Times New Roman" w:hAnsi="Times New Roman" w:cs="Times New Roman"/>
        </w:rPr>
      </w:pPr>
    </w:p>
    <w:p w:rsidR="002E382A" w:rsidRDefault="002E382A" w:rsidP="002E382A">
      <w:pPr>
        <w:jc w:val="both"/>
        <w:rPr>
          <w:rFonts w:ascii="Times New Roman" w:hAnsi="Times New Roman" w:cs="Times New Roman"/>
        </w:rPr>
      </w:pPr>
    </w:p>
    <w:p w:rsidR="002E382A" w:rsidRDefault="002E382A" w:rsidP="002E382A">
      <w:pPr>
        <w:jc w:val="both"/>
        <w:rPr>
          <w:rFonts w:ascii="Times New Roman" w:hAnsi="Times New Roman" w:cs="Times New Roman"/>
        </w:rPr>
      </w:pPr>
    </w:p>
    <w:p w:rsidR="002E382A" w:rsidRDefault="002E382A" w:rsidP="002E382A">
      <w:pPr>
        <w:jc w:val="both"/>
        <w:rPr>
          <w:rFonts w:ascii="Times New Roman" w:hAnsi="Times New Roman" w:cs="Times New Roman"/>
        </w:rPr>
      </w:pPr>
    </w:p>
    <w:p w:rsidR="002E382A" w:rsidRDefault="002E382A" w:rsidP="002E382A">
      <w:pPr>
        <w:jc w:val="both"/>
        <w:rPr>
          <w:rFonts w:ascii="Times New Roman" w:hAnsi="Times New Roman" w:cs="Times New Roman"/>
        </w:rPr>
      </w:pPr>
    </w:p>
    <w:p w:rsidR="002E382A" w:rsidRDefault="002E382A" w:rsidP="002E382A">
      <w:pPr>
        <w:jc w:val="both"/>
        <w:rPr>
          <w:rFonts w:ascii="Times New Roman" w:hAnsi="Times New Roman" w:cs="Times New Roman"/>
        </w:rPr>
      </w:pPr>
    </w:p>
    <w:p w:rsidR="002E382A" w:rsidRDefault="002E382A" w:rsidP="002E382A">
      <w:pPr>
        <w:jc w:val="both"/>
        <w:rPr>
          <w:rFonts w:ascii="Times New Roman" w:hAnsi="Times New Roman" w:cs="Times New Roman"/>
        </w:rPr>
      </w:pPr>
    </w:p>
    <w:p w:rsidR="002E382A" w:rsidRDefault="002E382A" w:rsidP="002E382A">
      <w:pPr>
        <w:jc w:val="both"/>
        <w:rPr>
          <w:rFonts w:ascii="Times New Roman" w:hAnsi="Times New Roman" w:cs="Times New Roman"/>
        </w:rPr>
      </w:pPr>
    </w:p>
    <w:p w:rsidR="002E382A" w:rsidRDefault="002E382A" w:rsidP="002E382A">
      <w:pPr>
        <w:spacing w:line="360" w:lineRule="auto"/>
        <w:rPr>
          <w:rFonts w:ascii="Times New Roman" w:hAnsi="Times New Roman" w:cs="Times New Roman"/>
        </w:rPr>
      </w:pPr>
    </w:p>
    <w:p w:rsidR="002E382A" w:rsidRPr="00DB06C1" w:rsidRDefault="002E382A" w:rsidP="002E382A">
      <w:pPr>
        <w:spacing w:line="360" w:lineRule="auto"/>
        <w:jc w:val="center"/>
        <w:rPr>
          <w:rFonts w:ascii="Times New Roman" w:hAnsi="Times New Roman" w:cs="Times New Roman"/>
          <w:b/>
          <w:u w:val="single"/>
        </w:rPr>
      </w:pPr>
    </w:p>
    <w:p w:rsidR="002E382A" w:rsidRPr="00DB06C1" w:rsidRDefault="002E382A" w:rsidP="002E382A">
      <w:pPr>
        <w:spacing w:line="360" w:lineRule="auto"/>
        <w:rPr>
          <w:rFonts w:ascii="Times New Roman" w:hAnsi="Times New Roman" w:cs="Times New Roman"/>
        </w:rPr>
      </w:pPr>
      <w:r>
        <w:rPr>
          <w:rFonts w:ascii="Times New Roman" w:hAnsi="Times New Roman" w:cs="Times New Roman"/>
          <w:noProof/>
          <w:lang w:val="el-GR" w:eastAsia="el-GR"/>
        </w:rPr>
        <w:drawing>
          <wp:anchor distT="0" distB="0" distL="114300" distR="114300" simplePos="0" relativeHeight="251662336" behindDoc="0" locked="0" layoutInCell="1" allowOverlap="1">
            <wp:simplePos x="0" y="0"/>
            <wp:positionH relativeFrom="margin">
              <wp:posOffset>457200</wp:posOffset>
            </wp:positionH>
            <wp:positionV relativeFrom="margin">
              <wp:posOffset>914400</wp:posOffset>
            </wp:positionV>
            <wp:extent cx="4448810" cy="2954020"/>
            <wp:effectExtent l="0" t="0" r="0" b="0"/>
            <wp:wrapSquare wrapText="bothSides"/>
            <wp:docPr id="6" name="Picture 6" descr="Macintosh HD:Users:georgiaps:Desktop:32349605_10155457998886845_3258989672029749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orgiaps:Desktop:32349605_10155457998886845_3258989672029749248_n.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48810" cy="2954020"/>
                    </a:xfrm>
                    <a:prstGeom prst="rect">
                      <a:avLst/>
                    </a:prstGeom>
                    <a:noFill/>
                    <a:ln>
                      <a:noFill/>
                    </a:ln>
                  </pic:spPr>
                </pic:pic>
              </a:graphicData>
            </a:graphic>
          </wp:anchor>
        </w:drawing>
      </w:r>
    </w:p>
    <w:p w:rsidR="002E382A" w:rsidRDefault="002E382A" w:rsidP="002E382A">
      <w:pPr>
        <w:jc w:val="both"/>
        <w:rPr>
          <w:rFonts w:ascii="Times New Roman" w:hAnsi="Times New Roman" w:cs="Times New Roman"/>
        </w:rPr>
      </w:pPr>
    </w:p>
    <w:p w:rsidR="00497869" w:rsidRPr="00DE32FE" w:rsidRDefault="00497869" w:rsidP="00497869">
      <w:pPr>
        <w:jc w:val="center"/>
        <w:rPr>
          <w:rFonts w:ascii="Times New Roman" w:hAnsi="Times New Roman" w:cs="Times New Roman"/>
          <w:b/>
          <w:u w:val="single"/>
          <w:lang w:val="el-GR"/>
        </w:rPr>
      </w:pPr>
      <w:r w:rsidRPr="00661EA5">
        <w:rPr>
          <w:rFonts w:ascii="Times New Roman" w:hAnsi="Times New Roman" w:cs="Times New Roman"/>
          <w:b/>
          <w:u w:val="single"/>
        </w:rPr>
        <w:t>Αφίσα</w:t>
      </w:r>
    </w:p>
    <w:p w:rsidR="002E382A" w:rsidRDefault="002E382A" w:rsidP="002E382A">
      <w:pPr>
        <w:jc w:val="both"/>
        <w:rPr>
          <w:rFonts w:ascii="Times New Roman" w:hAnsi="Times New Roman" w:cs="Times New Roman"/>
        </w:rPr>
      </w:pPr>
    </w:p>
    <w:p w:rsidR="002E382A" w:rsidRDefault="002E382A" w:rsidP="002E382A">
      <w:pPr>
        <w:jc w:val="both"/>
        <w:rPr>
          <w:rFonts w:ascii="Times New Roman" w:hAnsi="Times New Roman" w:cs="Times New Roman"/>
        </w:rPr>
      </w:pPr>
    </w:p>
    <w:p w:rsidR="002E382A" w:rsidRDefault="002E382A" w:rsidP="00294F2A">
      <w:pPr>
        <w:spacing w:line="360" w:lineRule="auto"/>
        <w:jc w:val="both"/>
        <w:rPr>
          <w:rFonts w:ascii="Times New Roman" w:hAnsi="Times New Roman" w:cs="Times New Roman"/>
        </w:rPr>
      </w:pPr>
    </w:p>
    <w:p w:rsidR="003523A3" w:rsidRDefault="003523A3" w:rsidP="00294F2A">
      <w:pPr>
        <w:spacing w:line="360" w:lineRule="auto"/>
        <w:jc w:val="both"/>
        <w:rPr>
          <w:rFonts w:ascii="Times New Roman" w:hAnsi="Times New Roman" w:cs="Times New Roman"/>
          <w:lang w:val="el-GR"/>
        </w:rPr>
      </w:pPr>
      <w:r w:rsidRPr="00661EA5">
        <w:rPr>
          <w:rFonts w:ascii="Times New Roman" w:hAnsi="Times New Roman" w:cs="Times New Roman"/>
          <w:b/>
          <w:noProof/>
          <w:u w:val="single"/>
          <w:lang w:val="el-GR" w:eastAsia="el-GR"/>
        </w:rPr>
        <w:drawing>
          <wp:anchor distT="0" distB="0" distL="114300" distR="114300" simplePos="0" relativeHeight="251661312" behindDoc="0" locked="0" layoutInCell="1" allowOverlap="1">
            <wp:simplePos x="0" y="0"/>
            <wp:positionH relativeFrom="margin">
              <wp:posOffset>1485900</wp:posOffset>
            </wp:positionH>
            <wp:positionV relativeFrom="margin">
              <wp:posOffset>5143500</wp:posOffset>
            </wp:positionV>
            <wp:extent cx="2955290" cy="3891280"/>
            <wp:effectExtent l="0" t="0" r="0" b="0"/>
            <wp:wrapSquare wrapText="bothSides"/>
            <wp:docPr id="7" name="Picture 7" descr="Macintosh HD:Users:georgiaps:Desktop:34034499_10156041692187655_5663849480055685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eorgiaps:Desktop:34034499_10156041692187655_5663849480055685120_n.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55290" cy="3891280"/>
                    </a:xfrm>
                    <a:prstGeom prst="rect">
                      <a:avLst/>
                    </a:prstGeom>
                    <a:noFill/>
                    <a:ln>
                      <a:noFill/>
                    </a:ln>
                  </pic:spPr>
                </pic:pic>
              </a:graphicData>
            </a:graphic>
          </wp:anchor>
        </w:drawing>
      </w:r>
    </w:p>
    <w:p w:rsidR="003523A3" w:rsidRDefault="003523A3" w:rsidP="00294F2A">
      <w:pPr>
        <w:spacing w:line="360" w:lineRule="auto"/>
        <w:jc w:val="both"/>
        <w:rPr>
          <w:rFonts w:ascii="Times New Roman" w:hAnsi="Times New Roman" w:cs="Times New Roman"/>
          <w:lang w:val="el-GR"/>
        </w:rPr>
      </w:pPr>
    </w:p>
    <w:p w:rsidR="003523A3" w:rsidRDefault="003523A3" w:rsidP="00294F2A">
      <w:pPr>
        <w:spacing w:line="360" w:lineRule="auto"/>
        <w:jc w:val="both"/>
        <w:rPr>
          <w:rFonts w:ascii="Times New Roman" w:hAnsi="Times New Roman" w:cs="Times New Roman"/>
          <w:lang w:val="el-GR"/>
        </w:rPr>
      </w:pPr>
    </w:p>
    <w:p w:rsidR="003523A3" w:rsidRDefault="003523A3" w:rsidP="00294F2A">
      <w:pPr>
        <w:spacing w:line="360" w:lineRule="auto"/>
        <w:jc w:val="both"/>
        <w:rPr>
          <w:rFonts w:ascii="Times New Roman" w:hAnsi="Times New Roman" w:cs="Times New Roman"/>
          <w:lang w:val="el-GR"/>
        </w:rPr>
      </w:pPr>
    </w:p>
    <w:p w:rsidR="003523A3" w:rsidRDefault="003523A3" w:rsidP="00294F2A">
      <w:pPr>
        <w:spacing w:line="360" w:lineRule="auto"/>
        <w:jc w:val="both"/>
        <w:rPr>
          <w:rFonts w:ascii="Times New Roman" w:hAnsi="Times New Roman" w:cs="Times New Roman"/>
          <w:lang w:val="el-GR"/>
        </w:rPr>
      </w:pPr>
    </w:p>
    <w:p w:rsidR="003523A3" w:rsidRDefault="003523A3" w:rsidP="00294F2A">
      <w:pPr>
        <w:spacing w:line="360" w:lineRule="auto"/>
        <w:jc w:val="both"/>
        <w:rPr>
          <w:rFonts w:ascii="Times New Roman" w:hAnsi="Times New Roman" w:cs="Times New Roman"/>
          <w:lang w:val="el-GR"/>
        </w:rPr>
      </w:pPr>
    </w:p>
    <w:p w:rsidR="003523A3" w:rsidRDefault="003523A3" w:rsidP="00294F2A">
      <w:pPr>
        <w:spacing w:line="360" w:lineRule="auto"/>
        <w:jc w:val="both"/>
        <w:rPr>
          <w:rFonts w:ascii="Times New Roman" w:hAnsi="Times New Roman" w:cs="Times New Roman"/>
          <w:lang w:val="el-GR"/>
        </w:rPr>
      </w:pPr>
    </w:p>
    <w:p w:rsidR="003523A3" w:rsidRDefault="003523A3" w:rsidP="00294F2A">
      <w:pPr>
        <w:spacing w:line="360" w:lineRule="auto"/>
        <w:jc w:val="both"/>
        <w:rPr>
          <w:rFonts w:ascii="Times New Roman" w:hAnsi="Times New Roman" w:cs="Times New Roman"/>
          <w:lang w:val="el-GR"/>
        </w:rPr>
      </w:pPr>
    </w:p>
    <w:p w:rsidR="003523A3" w:rsidRDefault="003523A3" w:rsidP="00294F2A">
      <w:pPr>
        <w:spacing w:line="360" w:lineRule="auto"/>
        <w:jc w:val="both"/>
        <w:rPr>
          <w:rFonts w:ascii="Times New Roman" w:hAnsi="Times New Roman" w:cs="Times New Roman"/>
          <w:lang w:val="el-GR"/>
        </w:rPr>
      </w:pPr>
    </w:p>
    <w:p w:rsidR="003523A3" w:rsidRDefault="003523A3" w:rsidP="00294F2A">
      <w:pPr>
        <w:spacing w:line="360" w:lineRule="auto"/>
        <w:jc w:val="both"/>
        <w:rPr>
          <w:rFonts w:ascii="Times New Roman" w:hAnsi="Times New Roman" w:cs="Times New Roman"/>
          <w:lang w:val="el-GR"/>
        </w:rPr>
      </w:pPr>
    </w:p>
    <w:p w:rsidR="003523A3" w:rsidRDefault="003523A3" w:rsidP="00294F2A">
      <w:pPr>
        <w:spacing w:line="360" w:lineRule="auto"/>
        <w:jc w:val="both"/>
        <w:rPr>
          <w:rFonts w:ascii="Times New Roman" w:hAnsi="Times New Roman" w:cs="Times New Roman"/>
          <w:lang w:val="el-GR"/>
        </w:rPr>
      </w:pPr>
    </w:p>
    <w:p w:rsidR="003523A3" w:rsidRDefault="003523A3" w:rsidP="00294F2A">
      <w:pPr>
        <w:spacing w:line="360" w:lineRule="auto"/>
        <w:jc w:val="both"/>
        <w:rPr>
          <w:rFonts w:ascii="Times New Roman" w:hAnsi="Times New Roman" w:cs="Times New Roman"/>
          <w:lang w:val="el-GR"/>
        </w:rPr>
      </w:pPr>
    </w:p>
    <w:p w:rsidR="003523A3" w:rsidRDefault="003523A3" w:rsidP="00294F2A">
      <w:pPr>
        <w:spacing w:line="360" w:lineRule="auto"/>
        <w:jc w:val="both"/>
        <w:rPr>
          <w:rFonts w:ascii="Times New Roman" w:hAnsi="Times New Roman" w:cs="Times New Roman"/>
        </w:rPr>
      </w:pPr>
      <w:r>
        <w:rPr>
          <w:rFonts w:ascii="Times New Roman" w:hAnsi="Times New Roman" w:cs="Times New Roman"/>
          <w:lang w:val="el-GR"/>
        </w:rPr>
        <w:lastRenderedPageBreak/>
        <w:t xml:space="preserve">ΠΑΡΑΡΤΗΜΑ </w:t>
      </w:r>
      <w:r>
        <w:rPr>
          <w:rFonts w:ascii="Times New Roman" w:hAnsi="Times New Roman" w:cs="Times New Roman"/>
        </w:rPr>
        <w:t>V</w:t>
      </w:r>
    </w:p>
    <w:p w:rsidR="003523A3" w:rsidRDefault="003523A3" w:rsidP="00294F2A">
      <w:pPr>
        <w:spacing w:line="360" w:lineRule="auto"/>
        <w:jc w:val="both"/>
        <w:rPr>
          <w:rFonts w:ascii="Times New Roman" w:hAnsi="Times New Roman" w:cs="Times New Roman"/>
        </w:rPr>
      </w:pPr>
    </w:p>
    <w:p w:rsidR="003523A3" w:rsidRPr="00DB4E12" w:rsidRDefault="003523A3" w:rsidP="00DB4E12">
      <w:pPr>
        <w:spacing w:line="360" w:lineRule="auto"/>
        <w:jc w:val="center"/>
        <w:rPr>
          <w:rFonts w:ascii="Times New Roman" w:hAnsi="Times New Roman" w:cs="Times New Roman"/>
          <w:b/>
        </w:rPr>
      </w:pPr>
      <w:r w:rsidRPr="00DB4E12">
        <w:rPr>
          <w:rFonts w:ascii="Times New Roman" w:hAnsi="Times New Roman" w:cs="Times New Roman"/>
          <w:b/>
        </w:rPr>
        <w:t>Worksheet</w:t>
      </w:r>
    </w:p>
    <w:p w:rsidR="003523A3" w:rsidRDefault="003523A3" w:rsidP="00294F2A">
      <w:pPr>
        <w:spacing w:line="360" w:lineRule="auto"/>
        <w:jc w:val="both"/>
        <w:rPr>
          <w:rFonts w:ascii="Times New Roman" w:hAnsi="Times New Roman" w:cs="Times New Roman"/>
        </w:rPr>
      </w:pPr>
    </w:p>
    <w:p w:rsidR="00154B5B" w:rsidRDefault="003523A3" w:rsidP="00DB4E12">
      <w:pPr>
        <w:pStyle w:val="a8"/>
        <w:numPr>
          <w:ilvl w:val="0"/>
          <w:numId w:val="4"/>
        </w:numPr>
        <w:spacing w:line="360" w:lineRule="auto"/>
        <w:jc w:val="both"/>
        <w:rPr>
          <w:rFonts w:ascii="Times New Roman" w:hAnsi="Times New Roman"/>
        </w:rPr>
      </w:pPr>
      <w:r w:rsidRPr="00DB4E12">
        <w:rPr>
          <w:rFonts w:ascii="Times New Roman" w:hAnsi="Times New Roman"/>
        </w:rPr>
        <w:t xml:space="preserve">Work in groups of </w:t>
      </w:r>
      <w:r w:rsidR="00154B5B">
        <w:rPr>
          <w:rFonts w:ascii="Times New Roman" w:hAnsi="Times New Roman"/>
        </w:rPr>
        <w:t>3</w:t>
      </w:r>
      <w:r w:rsidR="00DB4E12" w:rsidRPr="00DB4E12">
        <w:rPr>
          <w:rFonts w:ascii="Times New Roman" w:hAnsi="Times New Roman"/>
        </w:rPr>
        <w:t xml:space="preserve">. </w:t>
      </w:r>
      <w:r w:rsidR="00154B5B">
        <w:rPr>
          <w:rFonts w:ascii="Times New Roman" w:hAnsi="Times New Roman"/>
        </w:rPr>
        <w:t>Groups 1 &amp; 2 have</w:t>
      </w:r>
      <w:r w:rsidR="00DB4E12" w:rsidRPr="00DB4E12">
        <w:rPr>
          <w:rFonts w:ascii="Times New Roman" w:hAnsi="Times New Roman"/>
        </w:rPr>
        <w:t xml:space="preserve"> to prepare a PowerPoint presentation. </w:t>
      </w:r>
      <w:r w:rsidR="00154B5B">
        <w:rPr>
          <w:rFonts w:ascii="Times New Roman" w:hAnsi="Times New Roman"/>
        </w:rPr>
        <w:t xml:space="preserve">Group 3 has to present the PowerPoint to E1 &amp; E3. </w:t>
      </w:r>
    </w:p>
    <w:p w:rsidR="00154B5B" w:rsidRDefault="00DB4E12" w:rsidP="00154B5B">
      <w:pPr>
        <w:pStyle w:val="a8"/>
        <w:spacing w:line="360" w:lineRule="auto"/>
        <w:jc w:val="both"/>
        <w:rPr>
          <w:rFonts w:ascii="Times New Roman" w:hAnsi="Times New Roman"/>
        </w:rPr>
      </w:pPr>
      <w:r w:rsidRPr="00154B5B">
        <w:rPr>
          <w:rFonts w:ascii="Times New Roman" w:hAnsi="Times New Roman"/>
        </w:rPr>
        <w:t xml:space="preserve">Group 1 </w:t>
      </w:r>
      <w:r w:rsidR="00154B5B" w:rsidRPr="00154B5B">
        <w:rPr>
          <w:rFonts w:ascii="Times New Roman" w:hAnsi="Times New Roman"/>
        </w:rPr>
        <w:sym w:font="Wingdings" w:char="F0E0"/>
      </w:r>
      <w:r w:rsidRPr="00154B5B">
        <w:rPr>
          <w:rFonts w:ascii="Times New Roman" w:hAnsi="Times New Roman"/>
        </w:rPr>
        <w:t xml:space="preserve"> prepare the myth of Europa in English. </w:t>
      </w:r>
    </w:p>
    <w:p w:rsidR="00154B5B" w:rsidRDefault="00DB4E12" w:rsidP="00154B5B">
      <w:pPr>
        <w:pStyle w:val="a8"/>
        <w:spacing w:line="360" w:lineRule="auto"/>
        <w:jc w:val="both"/>
        <w:rPr>
          <w:rFonts w:ascii="Times New Roman" w:hAnsi="Times New Roman"/>
        </w:rPr>
      </w:pPr>
      <w:r w:rsidRPr="00154B5B">
        <w:rPr>
          <w:rFonts w:ascii="Times New Roman" w:hAnsi="Times New Roman"/>
        </w:rPr>
        <w:t xml:space="preserve">Group 2 </w:t>
      </w:r>
      <w:r w:rsidR="00154B5B" w:rsidRPr="00154B5B">
        <w:rPr>
          <w:rFonts w:ascii="Times New Roman" w:hAnsi="Times New Roman"/>
        </w:rPr>
        <w:sym w:font="Wingdings" w:char="F0E0"/>
      </w:r>
      <w:r w:rsidRPr="00154B5B">
        <w:rPr>
          <w:rFonts w:ascii="Times New Roman" w:hAnsi="Times New Roman"/>
        </w:rPr>
        <w:t xml:space="preserve"> prepare a presentation about the things you did in this project in English. </w:t>
      </w:r>
    </w:p>
    <w:p w:rsidR="00154B5B" w:rsidRDefault="00154B5B" w:rsidP="00154B5B">
      <w:pPr>
        <w:pStyle w:val="a8"/>
        <w:spacing w:line="360" w:lineRule="auto"/>
        <w:jc w:val="both"/>
        <w:rPr>
          <w:rFonts w:ascii="Times New Roman" w:hAnsi="Times New Roman"/>
        </w:rPr>
      </w:pPr>
      <w:r>
        <w:rPr>
          <w:rFonts w:ascii="Times New Roman" w:hAnsi="Times New Roman"/>
        </w:rPr>
        <w:t xml:space="preserve">Group 3 </w:t>
      </w:r>
      <w:r w:rsidRPr="00154B5B">
        <w:rPr>
          <w:rFonts w:ascii="Times New Roman" w:hAnsi="Times New Roman"/>
        </w:rPr>
        <w:sym w:font="Wingdings" w:char="F0E0"/>
      </w:r>
      <w:r>
        <w:rPr>
          <w:rFonts w:ascii="Times New Roman" w:hAnsi="Times New Roman"/>
        </w:rPr>
        <w:t xml:space="preserve"> present the two presentations to the other two classes</w:t>
      </w:r>
    </w:p>
    <w:p w:rsidR="00154B5B" w:rsidRDefault="00154B5B" w:rsidP="00154B5B">
      <w:pPr>
        <w:pStyle w:val="a8"/>
        <w:spacing w:line="360" w:lineRule="auto"/>
        <w:jc w:val="both"/>
        <w:rPr>
          <w:rFonts w:ascii="Times New Roman" w:hAnsi="Times New Roman"/>
        </w:rPr>
      </w:pPr>
    </w:p>
    <w:p w:rsidR="00DB4E12" w:rsidRDefault="00DB4E12" w:rsidP="00154B5B">
      <w:pPr>
        <w:pStyle w:val="a8"/>
        <w:spacing w:line="360" w:lineRule="auto"/>
        <w:jc w:val="both"/>
        <w:rPr>
          <w:rFonts w:ascii="Times New Roman" w:hAnsi="Times New Roman"/>
        </w:rPr>
      </w:pPr>
      <w:r w:rsidRPr="00154B5B">
        <w:rPr>
          <w:rFonts w:ascii="Times New Roman" w:hAnsi="Times New Roman"/>
        </w:rPr>
        <w:t>Do not forget:</w:t>
      </w:r>
    </w:p>
    <w:p w:rsidR="00DB4E12" w:rsidRDefault="00154B5B" w:rsidP="00DB4E12">
      <w:pPr>
        <w:pStyle w:val="a8"/>
        <w:numPr>
          <w:ilvl w:val="0"/>
          <w:numId w:val="5"/>
        </w:numPr>
        <w:spacing w:line="360" w:lineRule="auto"/>
        <w:jc w:val="both"/>
        <w:rPr>
          <w:rFonts w:ascii="Times New Roman" w:hAnsi="Times New Roman"/>
        </w:rPr>
      </w:pPr>
      <w:r>
        <w:rPr>
          <w:rFonts w:ascii="Times New Roman" w:hAnsi="Times New Roman"/>
        </w:rPr>
        <w:t>Each PowerPoint presentation needs</w:t>
      </w:r>
      <w:r w:rsidR="00DB4E12">
        <w:rPr>
          <w:rFonts w:ascii="Times New Roman" w:hAnsi="Times New Roman"/>
        </w:rPr>
        <w:t xml:space="preserve"> to have no more than 8 slides</w:t>
      </w:r>
    </w:p>
    <w:p w:rsidR="00DB4E12" w:rsidRDefault="00DB4E12" w:rsidP="00DB4E12">
      <w:pPr>
        <w:pStyle w:val="a8"/>
        <w:numPr>
          <w:ilvl w:val="0"/>
          <w:numId w:val="5"/>
        </w:numPr>
        <w:spacing w:line="360" w:lineRule="auto"/>
        <w:jc w:val="both"/>
        <w:rPr>
          <w:rFonts w:ascii="Times New Roman" w:hAnsi="Times New Roman"/>
        </w:rPr>
      </w:pPr>
      <w:r>
        <w:rPr>
          <w:rFonts w:ascii="Times New Roman" w:hAnsi="Times New Roman"/>
        </w:rPr>
        <w:t>Almost every slide should have a picture</w:t>
      </w:r>
    </w:p>
    <w:p w:rsidR="00DB4E12" w:rsidRDefault="00154B5B" w:rsidP="00DB4E12">
      <w:pPr>
        <w:pStyle w:val="a8"/>
        <w:numPr>
          <w:ilvl w:val="0"/>
          <w:numId w:val="5"/>
        </w:numPr>
        <w:spacing w:line="360" w:lineRule="auto"/>
        <w:jc w:val="both"/>
        <w:rPr>
          <w:rFonts w:ascii="Times New Roman" w:hAnsi="Times New Roman"/>
        </w:rPr>
      </w:pPr>
      <w:r>
        <w:rPr>
          <w:rFonts w:ascii="Times New Roman" w:hAnsi="Times New Roman"/>
        </w:rPr>
        <w:t xml:space="preserve">Group 2 </w:t>
      </w:r>
      <w:r w:rsidRPr="00154B5B">
        <w:rPr>
          <w:rFonts w:ascii="Times New Roman" w:hAnsi="Times New Roman"/>
        </w:rPr>
        <w:sym w:font="Wingdings" w:char="F0E0"/>
      </w:r>
      <w:r>
        <w:rPr>
          <w:rFonts w:ascii="Times New Roman" w:hAnsi="Times New Roman"/>
        </w:rPr>
        <w:t xml:space="preserve"> Do not write a text. Try to use bullet points.</w:t>
      </w:r>
    </w:p>
    <w:p w:rsidR="00154B5B" w:rsidRDefault="00154B5B" w:rsidP="00DB4E12">
      <w:pPr>
        <w:pStyle w:val="a8"/>
        <w:numPr>
          <w:ilvl w:val="0"/>
          <w:numId w:val="5"/>
        </w:numPr>
        <w:spacing w:line="360" w:lineRule="auto"/>
        <w:jc w:val="both"/>
        <w:rPr>
          <w:rFonts w:ascii="Times New Roman" w:hAnsi="Times New Roman"/>
        </w:rPr>
      </w:pPr>
      <w:r>
        <w:rPr>
          <w:rFonts w:ascii="Times New Roman" w:hAnsi="Times New Roman"/>
        </w:rPr>
        <w:t xml:space="preserve">Visit </w:t>
      </w:r>
      <w:hyperlink r:id="rId23" w:history="1">
        <w:r w:rsidRPr="009B0488">
          <w:rPr>
            <w:rStyle w:val="-"/>
            <w:rFonts w:ascii="Times New Roman" w:hAnsi="Times New Roman"/>
          </w:rPr>
          <w:t>www.wordreference.com</w:t>
        </w:r>
      </w:hyperlink>
      <w:r>
        <w:rPr>
          <w:rFonts w:ascii="Times New Roman" w:hAnsi="Times New Roman"/>
        </w:rPr>
        <w:t xml:space="preserve"> to find unknown words and...</w:t>
      </w:r>
    </w:p>
    <w:p w:rsidR="00154B5B" w:rsidRDefault="00154B5B" w:rsidP="00DB4E12">
      <w:pPr>
        <w:pStyle w:val="a8"/>
        <w:numPr>
          <w:ilvl w:val="0"/>
          <w:numId w:val="5"/>
        </w:numPr>
        <w:spacing w:line="360" w:lineRule="auto"/>
        <w:jc w:val="both"/>
        <w:rPr>
          <w:rFonts w:ascii="Times New Roman" w:hAnsi="Times New Roman"/>
        </w:rPr>
      </w:pPr>
      <w:r>
        <w:rPr>
          <w:rFonts w:ascii="Times New Roman" w:hAnsi="Times New Roman"/>
        </w:rPr>
        <w:t xml:space="preserve">Group 3 </w:t>
      </w:r>
      <w:r w:rsidRPr="00154B5B">
        <w:rPr>
          <w:rFonts w:ascii="Times New Roman" w:hAnsi="Times New Roman"/>
        </w:rPr>
        <w:sym w:font="Wingdings" w:char="F0E0"/>
      </w:r>
      <w:r>
        <w:rPr>
          <w:rFonts w:ascii="Times New Roman" w:hAnsi="Times New Roman"/>
        </w:rPr>
        <w:t xml:space="preserve"> be confident. Everybody makes mistakes! Keep eye contact with your classmates</w:t>
      </w:r>
    </w:p>
    <w:p w:rsidR="00154B5B" w:rsidRDefault="00154B5B" w:rsidP="00DB4E12">
      <w:pPr>
        <w:pStyle w:val="a8"/>
        <w:numPr>
          <w:ilvl w:val="0"/>
          <w:numId w:val="5"/>
        </w:numPr>
        <w:spacing w:line="360" w:lineRule="auto"/>
        <w:jc w:val="both"/>
        <w:rPr>
          <w:rFonts w:ascii="Times New Roman" w:hAnsi="Times New Roman"/>
        </w:rPr>
      </w:pPr>
      <w:r>
        <w:rPr>
          <w:rFonts w:ascii="Times New Roman" w:hAnsi="Times New Roman"/>
        </w:rPr>
        <w:t>Everybody should do something. Try to give roles within your group.</w:t>
      </w:r>
    </w:p>
    <w:p w:rsidR="003523A3" w:rsidRDefault="003523A3" w:rsidP="00294F2A">
      <w:pPr>
        <w:spacing w:line="360" w:lineRule="auto"/>
        <w:jc w:val="both"/>
        <w:rPr>
          <w:rFonts w:ascii="Times New Roman" w:hAnsi="Times New Roman" w:cs="Times New Roman"/>
          <w:lang w:val="el-GR"/>
        </w:rPr>
      </w:pPr>
    </w:p>
    <w:p w:rsidR="002E382A" w:rsidRPr="002E382A" w:rsidRDefault="002E382A" w:rsidP="00294F2A">
      <w:pPr>
        <w:spacing w:line="360" w:lineRule="auto"/>
        <w:jc w:val="both"/>
        <w:rPr>
          <w:rFonts w:ascii="Times New Roman" w:hAnsi="Times New Roman" w:cs="Times New Roman"/>
          <w:lang w:val="el-GR"/>
        </w:rPr>
      </w:pPr>
    </w:p>
    <w:sectPr w:rsidR="002E382A" w:rsidRPr="002E382A" w:rsidSect="00EC0C17">
      <w:footerReference w:type="even" r:id="rId24"/>
      <w:footerReference w:type="default" r:id="rId25"/>
      <w:pgSz w:w="11900" w:h="16840"/>
      <w:pgMar w:top="1418" w:right="1418" w:bottom="1418" w:left="1418" w:header="708" w:footer="708" w:gutter="0"/>
      <w:pgBorders w:display="firstPage">
        <w:top w:val="single" w:sz="18" w:space="1" w:color="4A442A" w:themeColor="background2" w:themeShade="40"/>
        <w:left w:val="single" w:sz="18" w:space="4" w:color="4A442A" w:themeColor="background2" w:themeShade="40"/>
        <w:bottom w:val="single" w:sz="18" w:space="1" w:color="4A442A" w:themeColor="background2" w:themeShade="40"/>
        <w:right w:val="single" w:sz="18" w:space="4" w:color="4A442A" w:themeColor="background2" w:themeShade="4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3E3" w:rsidRDefault="003B03E3" w:rsidP="003D569D">
      <w:r>
        <w:separator/>
      </w:r>
    </w:p>
  </w:endnote>
  <w:endnote w:type="continuationSeparator" w:id="0">
    <w:p w:rsidR="003B03E3" w:rsidRDefault="003B03E3" w:rsidP="003D56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charset w:val="4E"/>
    <w:family w:val="auto"/>
    <w:pitch w:val="variable"/>
    <w:sig w:usb0="00000000" w:usb1="6AC7FDFB" w:usb2="00000012" w:usb3="00000000" w:csb0="0002009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0002AFF" w:usb1="C000247B" w:usb2="00000009" w:usb3="00000000" w:csb0="000001F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A1"/>
    <w:family w:val="swiss"/>
    <w:pitch w:val="variable"/>
    <w:sig w:usb0="A00006FF" w:usb1="4000205B" w:usb2="00000010" w:usb3="00000000" w:csb0="0000019F" w:csb1="00000000"/>
  </w:font>
  <w:font w:name="Times">
    <w:panose1 w:val="02020603050405020304"/>
    <w:charset w:val="A1"/>
    <w:family w:val="roman"/>
    <w:pitch w:val="variable"/>
    <w:sig w:usb0="E0002EFF" w:usb1="C000785B" w:usb2="00000009" w:usb3="00000000" w:csb0="000001FF" w:csb1="00000000"/>
  </w:font>
  <w:font w:name="-apple-system-fon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1DA" w:rsidRDefault="00995A8A" w:rsidP="00D13442">
    <w:pPr>
      <w:pStyle w:val="a4"/>
      <w:framePr w:wrap="around" w:vAnchor="text" w:hAnchor="margin" w:xAlign="right" w:y="1"/>
      <w:rPr>
        <w:rStyle w:val="a5"/>
      </w:rPr>
    </w:pPr>
    <w:r>
      <w:rPr>
        <w:rStyle w:val="a5"/>
      </w:rPr>
      <w:fldChar w:fldCharType="begin"/>
    </w:r>
    <w:r w:rsidR="000041DA">
      <w:rPr>
        <w:rStyle w:val="a5"/>
      </w:rPr>
      <w:instrText xml:space="preserve">PAGE  </w:instrText>
    </w:r>
    <w:r>
      <w:rPr>
        <w:rStyle w:val="a5"/>
      </w:rPr>
      <w:fldChar w:fldCharType="separate"/>
    </w:r>
    <w:r w:rsidR="007E009A">
      <w:rPr>
        <w:rStyle w:val="a5"/>
        <w:noProof/>
      </w:rPr>
      <w:t>14</w:t>
    </w:r>
    <w:r>
      <w:rPr>
        <w:rStyle w:val="a5"/>
      </w:rPr>
      <w:fldChar w:fldCharType="end"/>
    </w:r>
  </w:p>
  <w:p w:rsidR="000041DA" w:rsidRDefault="000041DA" w:rsidP="003D569D">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1DA" w:rsidRDefault="00995A8A" w:rsidP="00D13442">
    <w:pPr>
      <w:pStyle w:val="a4"/>
      <w:framePr w:wrap="around" w:vAnchor="text" w:hAnchor="margin" w:xAlign="right" w:y="1"/>
      <w:rPr>
        <w:rStyle w:val="a5"/>
      </w:rPr>
    </w:pPr>
    <w:r>
      <w:rPr>
        <w:rStyle w:val="a5"/>
      </w:rPr>
      <w:fldChar w:fldCharType="begin"/>
    </w:r>
    <w:r w:rsidR="000041DA">
      <w:rPr>
        <w:rStyle w:val="a5"/>
      </w:rPr>
      <w:instrText xml:space="preserve">PAGE  </w:instrText>
    </w:r>
    <w:r>
      <w:rPr>
        <w:rStyle w:val="a5"/>
      </w:rPr>
      <w:fldChar w:fldCharType="separate"/>
    </w:r>
    <w:r w:rsidR="007E009A">
      <w:rPr>
        <w:rStyle w:val="a5"/>
        <w:noProof/>
      </w:rPr>
      <w:t>13</w:t>
    </w:r>
    <w:r>
      <w:rPr>
        <w:rStyle w:val="a5"/>
      </w:rPr>
      <w:fldChar w:fldCharType="end"/>
    </w:r>
  </w:p>
  <w:p w:rsidR="000041DA" w:rsidRDefault="000041DA" w:rsidP="003D569D">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3E3" w:rsidRDefault="003B03E3" w:rsidP="003D569D">
      <w:r>
        <w:separator/>
      </w:r>
    </w:p>
  </w:footnote>
  <w:footnote w:type="continuationSeparator" w:id="0">
    <w:p w:rsidR="003B03E3" w:rsidRDefault="003B03E3" w:rsidP="003D56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0794F"/>
    <w:multiLevelType w:val="hybridMultilevel"/>
    <w:tmpl w:val="BA248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FE0CB8"/>
    <w:multiLevelType w:val="hybridMultilevel"/>
    <w:tmpl w:val="6178B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CCD7C1A"/>
    <w:multiLevelType w:val="hybridMultilevel"/>
    <w:tmpl w:val="F18ABB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CAB37F2"/>
    <w:multiLevelType w:val="hybridMultilevel"/>
    <w:tmpl w:val="183C1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4D6051"/>
    <w:multiLevelType w:val="hybridMultilevel"/>
    <w:tmpl w:val="204434DA"/>
    <w:lvl w:ilvl="0" w:tplc="3582410A">
      <w:start w:val="1"/>
      <w:numFmt w:val="decimal"/>
      <w:lvlText w:val="%1."/>
      <w:lvlJc w:val="left"/>
      <w:pPr>
        <w:ind w:left="360" w:hanging="360"/>
      </w:pPr>
      <w:rPr>
        <w:rFonts w:eastAsiaTheme="minorEastAsia" w:cs="Times New Roman"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hideSpellingErrors/>
  <w:defaultTabStop w:val="720"/>
  <w:evenAndOddHeaders/>
  <w:characterSpacingControl w:val="doNotCompress"/>
  <w:footnotePr>
    <w:footnote w:id="-1"/>
    <w:footnote w:id="0"/>
  </w:footnotePr>
  <w:endnotePr>
    <w:endnote w:id="-1"/>
    <w:endnote w:id="0"/>
  </w:endnotePr>
  <w:compat>
    <w:useFELayout/>
  </w:compat>
  <w:rsids>
    <w:rsidRoot w:val="003D569D"/>
    <w:rsid w:val="000041DA"/>
    <w:rsid w:val="000A0D36"/>
    <w:rsid w:val="000E1BAA"/>
    <w:rsid w:val="000E4DA0"/>
    <w:rsid w:val="00132478"/>
    <w:rsid w:val="001364C6"/>
    <w:rsid w:val="00142F76"/>
    <w:rsid w:val="00154B5B"/>
    <w:rsid w:val="001A1F1A"/>
    <w:rsid w:val="001D0CD6"/>
    <w:rsid w:val="002376FF"/>
    <w:rsid w:val="002478FC"/>
    <w:rsid w:val="00294F2A"/>
    <w:rsid w:val="002C1413"/>
    <w:rsid w:val="002D15E9"/>
    <w:rsid w:val="002E382A"/>
    <w:rsid w:val="002F7BE4"/>
    <w:rsid w:val="00316C0A"/>
    <w:rsid w:val="003503FF"/>
    <w:rsid w:val="003523A3"/>
    <w:rsid w:val="00372E1C"/>
    <w:rsid w:val="00375765"/>
    <w:rsid w:val="003853C6"/>
    <w:rsid w:val="003863C3"/>
    <w:rsid w:val="003B03E3"/>
    <w:rsid w:val="003D0A09"/>
    <w:rsid w:val="003D1579"/>
    <w:rsid w:val="003D569D"/>
    <w:rsid w:val="004041E0"/>
    <w:rsid w:val="00404712"/>
    <w:rsid w:val="004306EB"/>
    <w:rsid w:val="00435725"/>
    <w:rsid w:val="00442794"/>
    <w:rsid w:val="00452618"/>
    <w:rsid w:val="004544CE"/>
    <w:rsid w:val="00477727"/>
    <w:rsid w:val="00497869"/>
    <w:rsid w:val="004B16E4"/>
    <w:rsid w:val="0054005D"/>
    <w:rsid w:val="00576D23"/>
    <w:rsid w:val="005A644D"/>
    <w:rsid w:val="005C7067"/>
    <w:rsid w:val="005C7416"/>
    <w:rsid w:val="0060617E"/>
    <w:rsid w:val="00620C76"/>
    <w:rsid w:val="006434F0"/>
    <w:rsid w:val="0066015C"/>
    <w:rsid w:val="006A0092"/>
    <w:rsid w:val="00784B1A"/>
    <w:rsid w:val="007A183E"/>
    <w:rsid w:val="007B5EAD"/>
    <w:rsid w:val="007E009A"/>
    <w:rsid w:val="007E1284"/>
    <w:rsid w:val="007E58DF"/>
    <w:rsid w:val="00801CB4"/>
    <w:rsid w:val="00874441"/>
    <w:rsid w:val="008C2ECE"/>
    <w:rsid w:val="009001D8"/>
    <w:rsid w:val="00936D3E"/>
    <w:rsid w:val="009601DA"/>
    <w:rsid w:val="00990D7E"/>
    <w:rsid w:val="00995A8A"/>
    <w:rsid w:val="009D247E"/>
    <w:rsid w:val="00A224D3"/>
    <w:rsid w:val="00A2322D"/>
    <w:rsid w:val="00A82FE5"/>
    <w:rsid w:val="00A83CA3"/>
    <w:rsid w:val="00AC50F5"/>
    <w:rsid w:val="00B66D53"/>
    <w:rsid w:val="00B82807"/>
    <w:rsid w:val="00B863FF"/>
    <w:rsid w:val="00BD44A0"/>
    <w:rsid w:val="00C22FA1"/>
    <w:rsid w:val="00C422CA"/>
    <w:rsid w:val="00C96030"/>
    <w:rsid w:val="00CB069C"/>
    <w:rsid w:val="00CC39C4"/>
    <w:rsid w:val="00CE7560"/>
    <w:rsid w:val="00D02867"/>
    <w:rsid w:val="00D13442"/>
    <w:rsid w:val="00DA3D23"/>
    <w:rsid w:val="00DA6930"/>
    <w:rsid w:val="00DB4E12"/>
    <w:rsid w:val="00DB5782"/>
    <w:rsid w:val="00EC0C17"/>
    <w:rsid w:val="00F12B02"/>
    <w:rsid w:val="00F21FF3"/>
    <w:rsid w:val="00F31A6C"/>
    <w:rsid w:val="00F5576A"/>
    <w:rsid w:val="00FE245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69D"/>
  </w:style>
  <w:style w:type="paragraph" w:styleId="1">
    <w:name w:val="heading 1"/>
    <w:basedOn w:val="a"/>
    <w:next w:val="a"/>
    <w:link w:val="1Char"/>
    <w:uiPriority w:val="9"/>
    <w:qFormat/>
    <w:rsid w:val="003D569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D569D"/>
    <w:rPr>
      <w:rFonts w:ascii="Lucida Grande" w:hAnsi="Lucida Grande" w:cs="Lucida Grande"/>
      <w:sz w:val="18"/>
      <w:szCs w:val="18"/>
    </w:rPr>
  </w:style>
  <w:style w:type="character" w:customStyle="1" w:styleId="Char">
    <w:name w:val="Κείμενο πλαισίου Char"/>
    <w:basedOn w:val="a0"/>
    <w:link w:val="a3"/>
    <w:uiPriority w:val="99"/>
    <w:semiHidden/>
    <w:rsid w:val="003D569D"/>
    <w:rPr>
      <w:rFonts w:ascii="Lucida Grande" w:hAnsi="Lucida Grande" w:cs="Lucida Grande"/>
      <w:sz w:val="18"/>
      <w:szCs w:val="18"/>
    </w:rPr>
  </w:style>
  <w:style w:type="paragraph" w:styleId="a4">
    <w:name w:val="footer"/>
    <w:basedOn w:val="a"/>
    <w:link w:val="Char0"/>
    <w:uiPriority w:val="99"/>
    <w:unhideWhenUsed/>
    <w:rsid w:val="003D569D"/>
    <w:pPr>
      <w:tabs>
        <w:tab w:val="center" w:pos="4320"/>
        <w:tab w:val="right" w:pos="8640"/>
      </w:tabs>
    </w:pPr>
  </w:style>
  <w:style w:type="character" w:customStyle="1" w:styleId="Char0">
    <w:name w:val="Υποσέλιδο Char"/>
    <w:basedOn w:val="a0"/>
    <w:link w:val="a4"/>
    <w:uiPriority w:val="99"/>
    <w:rsid w:val="003D569D"/>
  </w:style>
  <w:style w:type="character" w:styleId="a5">
    <w:name w:val="page number"/>
    <w:basedOn w:val="a0"/>
    <w:uiPriority w:val="99"/>
    <w:semiHidden/>
    <w:unhideWhenUsed/>
    <w:rsid w:val="003D569D"/>
  </w:style>
  <w:style w:type="character" w:customStyle="1" w:styleId="1Char">
    <w:name w:val="Επικεφαλίδα 1 Char"/>
    <w:basedOn w:val="a0"/>
    <w:link w:val="1"/>
    <w:uiPriority w:val="9"/>
    <w:rsid w:val="003D569D"/>
    <w:rPr>
      <w:rFonts w:asciiTheme="majorHAnsi" w:eastAsiaTheme="majorEastAsia" w:hAnsiTheme="majorHAnsi" w:cstheme="majorBidi"/>
      <w:b/>
      <w:bCs/>
      <w:color w:val="365F91" w:themeColor="accent1" w:themeShade="BF"/>
      <w:sz w:val="28"/>
      <w:szCs w:val="28"/>
      <w:lang w:bidi="en-US"/>
    </w:rPr>
  </w:style>
  <w:style w:type="paragraph" w:styleId="a6">
    <w:name w:val="TOC Heading"/>
    <w:basedOn w:val="1"/>
    <w:next w:val="a"/>
    <w:uiPriority w:val="39"/>
    <w:unhideWhenUsed/>
    <w:qFormat/>
    <w:rsid w:val="003D569D"/>
    <w:pPr>
      <w:outlineLvl w:val="9"/>
    </w:pPr>
    <w:rPr>
      <w:lang w:bidi="ar-SA"/>
    </w:rPr>
  </w:style>
  <w:style w:type="paragraph" w:styleId="10">
    <w:name w:val="toc 1"/>
    <w:basedOn w:val="a"/>
    <w:next w:val="a"/>
    <w:autoRedefine/>
    <w:uiPriority w:val="39"/>
    <w:semiHidden/>
    <w:unhideWhenUsed/>
    <w:rsid w:val="003D569D"/>
    <w:pPr>
      <w:spacing w:before="120"/>
    </w:pPr>
    <w:rPr>
      <w:b/>
    </w:rPr>
  </w:style>
  <w:style w:type="paragraph" w:styleId="2">
    <w:name w:val="toc 2"/>
    <w:basedOn w:val="a"/>
    <w:next w:val="a"/>
    <w:autoRedefine/>
    <w:uiPriority w:val="39"/>
    <w:semiHidden/>
    <w:unhideWhenUsed/>
    <w:rsid w:val="003D569D"/>
    <w:pPr>
      <w:ind w:left="240"/>
    </w:pPr>
    <w:rPr>
      <w:b/>
      <w:sz w:val="22"/>
      <w:szCs w:val="22"/>
    </w:rPr>
  </w:style>
  <w:style w:type="paragraph" w:styleId="3">
    <w:name w:val="toc 3"/>
    <w:basedOn w:val="a"/>
    <w:next w:val="a"/>
    <w:autoRedefine/>
    <w:uiPriority w:val="39"/>
    <w:semiHidden/>
    <w:unhideWhenUsed/>
    <w:rsid w:val="003D569D"/>
    <w:pPr>
      <w:ind w:left="480"/>
    </w:pPr>
    <w:rPr>
      <w:sz w:val="22"/>
      <w:szCs w:val="22"/>
    </w:rPr>
  </w:style>
  <w:style w:type="paragraph" w:styleId="4">
    <w:name w:val="toc 4"/>
    <w:basedOn w:val="a"/>
    <w:next w:val="a"/>
    <w:autoRedefine/>
    <w:uiPriority w:val="39"/>
    <w:semiHidden/>
    <w:unhideWhenUsed/>
    <w:rsid w:val="003D569D"/>
    <w:pPr>
      <w:ind w:left="720"/>
    </w:pPr>
    <w:rPr>
      <w:sz w:val="20"/>
      <w:szCs w:val="20"/>
    </w:rPr>
  </w:style>
  <w:style w:type="paragraph" w:styleId="5">
    <w:name w:val="toc 5"/>
    <w:basedOn w:val="a"/>
    <w:next w:val="a"/>
    <w:autoRedefine/>
    <w:uiPriority w:val="39"/>
    <w:semiHidden/>
    <w:unhideWhenUsed/>
    <w:rsid w:val="003D569D"/>
    <w:pPr>
      <w:ind w:left="960"/>
    </w:pPr>
    <w:rPr>
      <w:sz w:val="20"/>
      <w:szCs w:val="20"/>
    </w:rPr>
  </w:style>
  <w:style w:type="paragraph" w:styleId="6">
    <w:name w:val="toc 6"/>
    <w:basedOn w:val="a"/>
    <w:next w:val="a"/>
    <w:autoRedefine/>
    <w:uiPriority w:val="39"/>
    <w:semiHidden/>
    <w:unhideWhenUsed/>
    <w:rsid w:val="003D569D"/>
    <w:pPr>
      <w:ind w:left="1200"/>
    </w:pPr>
    <w:rPr>
      <w:sz w:val="20"/>
      <w:szCs w:val="20"/>
    </w:rPr>
  </w:style>
  <w:style w:type="paragraph" w:styleId="7">
    <w:name w:val="toc 7"/>
    <w:basedOn w:val="a"/>
    <w:next w:val="a"/>
    <w:autoRedefine/>
    <w:uiPriority w:val="39"/>
    <w:semiHidden/>
    <w:unhideWhenUsed/>
    <w:rsid w:val="003D569D"/>
    <w:pPr>
      <w:ind w:left="1440"/>
    </w:pPr>
    <w:rPr>
      <w:sz w:val="20"/>
      <w:szCs w:val="20"/>
    </w:rPr>
  </w:style>
  <w:style w:type="paragraph" w:styleId="8">
    <w:name w:val="toc 8"/>
    <w:basedOn w:val="a"/>
    <w:next w:val="a"/>
    <w:autoRedefine/>
    <w:uiPriority w:val="39"/>
    <w:semiHidden/>
    <w:unhideWhenUsed/>
    <w:rsid w:val="003D569D"/>
    <w:pPr>
      <w:ind w:left="1680"/>
    </w:pPr>
    <w:rPr>
      <w:sz w:val="20"/>
      <w:szCs w:val="20"/>
    </w:rPr>
  </w:style>
  <w:style w:type="paragraph" w:styleId="9">
    <w:name w:val="toc 9"/>
    <w:basedOn w:val="a"/>
    <w:next w:val="a"/>
    <w:autoRedefine/>
    <w:uiPriority w:val="39"/>
    <w:semiHidden/>
    <w:unhideWhenUsed/>
    <w:rsid w:val="003D569D"/>
    <w:pPr>
      <w:ind w:left="1920"/>
    </w:pPr>
    <w:rPr>
      <w:sz w:val="20"/>
      <w:szCs w:val="20"/>
    </w:rPr>
  </w:style>
  <w:style w:type="paragraph" w:styleId="a7">
    <w:name w:val="header"/>
    <w:basedOn w:val="a"/>
    <w:link w:val="Char1"/>
    <w:uiPriority w:val="99"/>
    <w:unhideWhenUsed/>
    <w:rsid w:val="003D569D"/>
    <w:pPr>
      <w:tabs>
        <w:tab w:val="center" w:pos="4320"/>
        <w:tab w:val="right" w:pos="8640"/>
      </w:tabs>
    </w:pPr>
  </w:style>
  <w:style w:type="character" w:customStyle="1" w:styleId="Char1">
    <w:name w:val="Κεφαλίδα Char"/>
    <w:basedOn w:val="a0"/>
    <w:link w:val="a7"/>
    <w:uiPriority w:val="99"/>
    <w:rsid w:val="003D569D"/>
  </w:style>
  <w:style w:type="paragraph" w:styleId="a8">
    <w:name w:val="List Paragraph"/>
    <w:basedOn w:val="a"/>
    <w:uiPriority w:val="34"/>
    <w:qFormat/>
    <w:rsid w:val="00375765"/>
    <w:pPr>
      <w:spacing w:after="160" w:line="259" w:lineRule="auto"/>
      <w:ind w:left="720"/>
      <w:contextualSpacing/>
    </w:pPr>
    <w:rPr>
      <w:rFonts w:ascii="Calibri" w:eastAsia="Calibri" w:hAnsi="Calibri" w:cs="Times New Roman"/>
      <w:sz w:val="22"/>
      <w:szCs w:val="22"/>
      <w:lang w:val="el-GR"/>
    </w:rPr>
  </w:style>
  <w:style w:type="character" w:styleId="-">
    <w:name w:val="Hyperlink"/>
    <w:uiPriority w:val="99"/>
    <w:unhideWhenUsed/>
    <w:rsid w:val="00294F2A"/>
    <w:rPr>
      <w:color w:val="0000FF"/>
      <w:u w:val="single"/>
    </w:rPr>
  </w:style>
  <w:style w:type="character" w:styleId="-0">
    <w:name w:val="FollowedHyperlink"/>
    <w:basedOn w:val="a0"/>
    <w:uiPriority w:val="99"/>
    <w:semiHidden/>
    <w:unhideWhenUsed/>
    <w:rsid w:val="00620C76"/>
    <w:rPr>
      <w:color w:val="800080" w:themeColor="followedHyperlink"/>
      <w:u w:val="single"/>
    </w:rPr>
  </w:style>
  <w:style w:type="table" w:styleId="a9">
    <w:name w:val="Table Grid"/>
    <w:basedOn w:val="a1"/>
    <w:uiPriority w:val="59"/>
    <w:rsid w:val="002E38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601DA"/>
    <w:pPr>
      <w:widowControl w:val="0"/>
      <w:autoSpaceDE w:val="0"/>
      <w:autoSpaceDN w:val="0"/>
      <w:adjustRightInd w:val="0"/>
    </w:pPr>
    <w:rPr>
      <w:rFonts w:ascii="Verdana" w:hAnsi="Verdana" w:cs="Verdana"/>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69D"/>
  </w:style>
  <w:style w:type="paragraph" w:styleId="Heading1">
    <w:name w:val="heading 1"/>
    <w:basedOn w:val="Normal"/>
    <w:next w:val="Normal"/>
    <w:link w:val="Heading1Char"/>
    <w:uiPriority w:val="9"/>
    <w:qFormat/>
    <w:rsid w:val="003D569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56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569D"/>
    <w:rPr>
      <w:rFonts w:ascii="Lucida Grande" w:hAnsi="Lucida Grande" w:cs="Lucida Grande"/>
      <w:sz w:val="18"/>
      <w:szCs w:val="18"/>
    </w:rPr>
  </w:style>
  <w:style w:type="paragraph" w:styleId="Footer">
    <w:name w:val="footer"/>
    <w:basedOn w:val="Normal"/>
    <w:link w:val="FooterChar"/>
    <w:uiPriority w:val="99"/>
    <w:unhideWhenUsed/>
    <w:rsid w:val="003D569D"/>
    <w:pPr>
      <w:tabs>
        <w:tab w:val="center" w:pos="4320"/>
        <w:tab w:val="right" w:pos="8640"/>
      </w:tabs>
    </w:pPr>
  </w:style>
  <w:style w:type="character" w:customStyle="1" w:styleId="FooterChar">
    <w:name w:val="Footer Char"/>
    <w:basedOn w:val="DefaultParagraphFont"/>
    <w:link w:val="Footer"/>
    <w:uiPriority w:val="99"/>
    <w:rsid w:val="003D569D"/>
  </w:style>
  <w:style w:type="character" w:styleId="PageNumber">
    <w:name w:val="page number"/>
    <w:basedOn w:val="DefaultParagraphFont"/>
    <w:uiPriority w:val="99"/>
    <w:semiHidden/>
    <w:unhideWhenUsed/>
    <w:rsid w:val="003D569D"/>
  </w:style>
  <w:style w:type="character" w:customStyle="1" w:styleId="Heading1Char">
    <w:name w:val="Heading 1 Char"/>
    <w:basedOn w:val="DefaultParagraphFont"/>
    <w:link w:val="Heading1"/>
    <w:uiPriority w:val="9"/>
    <w:rsid w:val="003D569D"/>
    <w:rPr>
      <w:rFonts w:asciiTheme="majorHAnsi" w:eastAsiaTheme="majorEastAsia" w:hAnsiTheme="majorHAnsi" w:cstheme="majorBidi"/>
      <w:b/>
      <w:bCs/>
      <w:color w:val="365F91" w:themeColor="accent1" w:themeShade="BF"/>
      <w:sz w:val="28"/>
      <w:szCs w:val="28"/>
      <w:lang w:bidi="en-US"/>
    </w:rPr>
  </w:style>
  <w:style w:type="paragraph" w:styleId="TOCHeading">
    <w:name w:val="TOC Heading"/>
    <w:basedOn w:val="Heading1"/>
    <w:next w:val="Normal"/>
    <w:uiPriority w:val="39"/>
    <w:unhideWhenUsed/>
    <w:qFormat/>
    <w:rsid w:val="003D569D"/>
    <w:pPr>
      <w:outlineLvl w:val="9"/>
    </w:pPr>
    <w:rPr>
      <w:lang w:bidi="ar-SA"/>
    </w:rPr>
  </w:style>
  <w:style w:type="paragraph" w:styleId="TOC1">
    <w:name w:val="toc 1"/>
    <w:basedOn w:val="Normal"/>
    <w:next w:val="Normal"/>
    <w:autoRedefine/>
    <w:uiPriority w:val="39"/>
    <w:semiHidden/>
    <w:unhideWhenUsed/>
    <w:rsid w:val="003D569D"/>
    <w:pPr>
      <w:spacing w:before="120"/>
    </w:pPr>
    <w:rPr>
      <w:b/>
    </w:rPr>
  </w:style>
  <w:style w:type="paragraph" w:styleId="TOC2">
    <w:name w:val="toc 2"/>
    <w:basedOn w:val="Normal"/>
    <w:next w:val="Normal"/>
    <w:autoRedefine/>
    <w:uiPriority w:val="39"/>
    <w:semiHidden/>
    <w:unhideWhenUsed/>
    <w:rsid w:val="003D569D"/>
    <w:pPr>
      <w:ind w:left="240"/>
    </w:pPr>
    <w:rPr>
      <w:b/>
      <w:sz w:val="22"/>
      <w:szCs w:val="22"/>
    </w:rPr>
  </w:style>
  <w:style w:type="paragraph" w:styleId="TOC3">
    <w:name w:val="toc 3"/>
    <w:basedOn w:val="Normal"/>
    <w:next w:val="Normal"/>
    <w:autoRedefine/>
    <w:uiPriority w:val="39"/>
    <w:semiHidden/>
    <w:unhideWhenUsed/>
    <w:rsid w:val="003D569D"/>
    <w:pPr>
      <w:ind w:left="480"/>
    </w:pPr>
    <w:rPr>
      <w:sz w:val="22"/>
      <w:szCs w:val="22"/>
    </w:rPr>
  </w:style>
  <w:style w:type="paragraph" w:styleId="TOC4">
    <w:name w:val="toc 4"/>
    <w:basedOn w:val="Normal"/>
    <w:next w:val="Normal"/>
    <w:autoRedefine/>
    <w:uiPriority w:val="39"/>
    <w:semiHidden/>
    <w:unhideWhenUsed/>
    <w:rsid w:val="003D569D"/>
    <w:pPr>
      <w:ind w:left="720"/>
    </w:pPr>
    <w:rPr>
      <w:sz w:val="20"/>
      <w:szCs w:val="20"/>
    </w:rPr>
  </w:style>
  <w:style w:type="paragraph" w:styleId="TOC5">
    <w:name w:val="toc 5"/>
    <w:basedOn w:val="Normal"/>
    <w:next w:val="Normal"/>
    <w:autoRedefine/>
    <w:uiPriority w:val="39"/>
    <w:semiHidden/>
    <w:unhideWhenUsed/>
    <w:rsid w:val="003D569D"/>
    <w:pPr>
      <w:ind w:left="960"/>
    </w:pPr>
    <w:rPr>
      <w:sz w:val="20"/>
      <w:szCs w:val="20"/>
    </w:rPr>
  </w:style>
  <w:style w:type="paragraph" w:styleId="TOC6">
    <w:name w:val="toc 6"/>
    <w:basedOn w:val="Normal"/>
    <w:next w:val="Normal"/>
    <w:autoRedefine/>
    <w:uiPriority w:val="39"/>
    <w:semiHidden/>
    <w:unhideWhenUsed/>
    <w:rsid w:val="003D569D"/>
    <w:pPr>
      <w:ind w:left="1200"/>
    </w:pPr>
    <w:rPr>
      <w:sz w:val="20"/>
      <w:szCs w:val="20"/>
    </w:rPr>
  </w:style>
  <w:style w:type="paragraph" w:styleId="TOC7">
    <w:name w:val="toc 7"/>
    <w:basedOn w:val="Normal"/>
    <w:next w:val="Normal"/>
    <w:autoRedefine/>
    <w:uiPriority w:val="39"/>
    <w:semiHidden/>
    <w:unhideWhenUsed/>
    <w:rsid w:val="003D569D"/>
    <w:pPr>
      <w:ind w:left="1440"/>
    </w:pPr>
    <w:rPr>
      <w:sz w:val="20"/>
      <w:szCs w:val="20"/>
    </w:rPr>
  </w:style>
  <w:style w:type="paragraph" w:styleId="TOC8">
    <w:name w:val="toc 8"/>
    <w:basedOn w:val="Normal"/>
    <w:next w:val="Normal"/>
    <w:autoRedefine/>
    <w:uiPriority w:val="39"/>
    <w:semiHidden/>
    <w:unhideWhenUsed/>
    <w:rsid w:val="003D569D"/>
    <w:pPr>
      <w:ind w:left="1680"/>
    </w:pPr>
    <w:rPr>
      <w:sz w:val="20"/>
      <w:szCs w:val="20"/>
    </w:rPr>
  </w:style>
  <w:style w:type="paragraph" w:styleId="TOC9">
    <w:name w:val="toc 9"/>
    <w:basedOn w:val="Normal"/>
    <w:next w:val="Normal"/>
    <w:autoRedefine/>
    <w:uiPriority w:val="39"/>
    <w:semiHidden/>
    <w:unhideWhenUsed/>
    <w:rsid w:val="003D569D"/>
    <w:pPr>
      <w:ind w:left="1920"/>
    </w:pPr>
    <w:rPr>
      <w:sz w:val="20"/>
      <w:szCs w:val="20"/>
    </w:rPr>
  </w:style>
  <w:style w:type="paragraph" w:styleId="Header">
    <w:name w:val="header"/>
    <w:basedOn w:val="Normal"/>
    <w:link w:val="HeaderChar"/>
    <w:uiPriority w:val="99"/>
    <w:unhideWhenUsed/>
    <w:rsid w:val="003D569D"/>
    <w:pPr>
      <w:tabs>
        <w:tab w:val="center" w:pos="4320"/>
        <w:tab w:val="right" w:pos="8640"/>
      </w:tabs>
    </w:pPr>
  </w:style>
  <w:style w:type="character" w:customStyle="1" w:styleId="HeaderChar">
    <w:name w:val="Header Char"/>
    <w:basedOn w:val="DefaultParagraphFont"/>
    <w:link w:val="Header"/>
    <w:uiPriority w:val="99"/>
    <w:rsid w:val="003D569D"/>
  </w:style>
  <w:style w:type="paragraph" w:styleId="ListParagraph">
    <w:name w:val="List Paragraph"/>
    <w:basedOn w:val="Normal"/>
    <w:uiPriority w:val="34"/>
    <w:qFormat/>
    <w:rsid w:val="00375765"/>
    <w:pPr>
      <w:spacing w:after="160" w:line="259" w:lineRule="auto"/>
      <w:ind w:left="720"/>
      <w:contextualSpacing/>
    </w:pPr>
    <w:rPr>
      <w:rFonts w:ascii="Calibri" w:eastAsia="Calibri" w:hAnsi="Calibri" w:cs="Times New Roman"/>
      <w:sz w:val="22"/>
      <w:szCs w:val="22"/>
      <w:lang w:val="el-GR"/>
    </w:rPr>
  </w:style>
  <w:style w:type="character" w:styleId="Hyperlink">
    <w:name w:val="Hyperlink"/>
    <w:uiPriority w:val="99"/>
    <w:unhideWhenUsed/>
    <w:rsid w:val="00294F2A"/>
    <w:rPr>
      <w:color w:val="0000FF"/>
      <w:u w:val="single"/>
    </w:rPr>
  </w:style>
  <w:style w:type="character" w:styleId="FollowedHyperlink">
    <w:name w:val="FollowedHyperlink"/>
    <w:basedOn w:val="DefaultParagraphFont"/>
    <w:uiPriority w:val="99"/>
    <w:semiHidden/>
    <w:unhideWhenUsed/>
    <w:rsid w:val="00620C76"/>
    <w:rPr>
      <w:color w:val="800080" w:themeColor="followedHyperlink"/>
      <w:u w:val="single"/>
    </w:rPr>
  </w:style>
  <w:style w:type="table" w:styleId="TableGrid">
    <w:name w:val="Table Grid"/>
    <w:basedOn w:val="TableNormal"/>
    <w:uiPriority w:val="59"/>
    <w:rsid w:val="002E38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601DA"/>
    <w:pPr>
      <w:widowControl w:val="0"/>
      <w:autoSpaceDE w:val="0"/>
      <w:autoSpaceDN w:val="0"/>
      <w:adjustRightInd w:val="0"/>
    </w:pPr>
    <w:rPr>
      <w:rFonts w:ascii="Verdana" w:hAnsi="Verdana" w:cs="Verdana"/>
      <w:color w:val="000000"/>
    </w:rPr>
  </w:style>
</w:styles>
</file>

<file path=word/webSettings.xml><?xml version="1.0" encoding="utf-8"?>
<w:webSettings xmlns:r="http://schemas.openxmlformats.org/officeDocument/2006/relationships" xmlns:w="http://schemas.openxmlformats.org/wordprocessingml/2006/main">
  <w:divs>
    <w:div w:id="1667466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uropa.eu/kids-corner/parents-teach/index_el.htm"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okeanis.lib.puas.gr/xmlui/handle/123456789/4186" TargetMode="External"/><Relationship Id="rId17" Type="http://schemas.openxmlformats.org/officeDocument/2006/relationships/image" Target="media/image2.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wordreference.com"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s.uop.gr/tsdie/images/files/KARAMANOU.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users.sch.gr/olpaizi/autosch/joomla15/index.php/tpe/polumesikes-efarmoges/4304-diadiktyako-paixnidi-i-arpagi-tis-evropis" TargetMode="External"/><Relationship Id="rId23" Type="http://schemas.openxmlformats.org/officeDocument/2006/relationships/hyperlink" Target="http://www.wordreference.com" TargetMode="External"/><Relationship Id="rId28" Type="http://schemas.microsoft.com/office/2007/relationships/stylesWithEffects" Target="stylesWithEffects.xml"/><Relationship Id="rId10" Type="http://schemas.openxmlformats.org/officeDocument/2006/relationships/hyperlink" Target="http://repository.library.teimes.gr/xmlui/handle/123456789/6579"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ir.lib.uth.gr/bitstream/handle/11615/4326/P0004326.pdf?sequence=1" TargetMode="External"/><Relationship Id="rId14" Type="http://schemas.openxmlformats.org/officeDocument/2006/relationships/hyperlink" Target="http://europa.eu/kids-corner/parents-teach/index_el.htm"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F4377-6207-4ABA-83A9-EEE4481CF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4212</Words>
  <Characters>22746</Characters>
  <Application>Microsoft Office Word</Application>
  <DocSecurity>0</DocSecurity>
  <Lines>189</Lines>
  <Paragraphs>53</Paragraphs>
  <ScaleCrop>false</ScaleCrop>
  <Company/>
  <LinksUpToDate>false</LinksUpToDate>
  <CharactersWithSpaces>26905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 Psilopanagioti</dc:creator>
  <cp:lastModifiedBy>INFAMOUS</cp:lastModifiedBy>
  <cp:revision>2</cp:revision>
  <cp:lastPrinted>2018-06-22T07:20:00Z</cp:lastPrinted>
  <dcterms:created xsi:type="dcterms:W3CDTF">2018-06-27T14:15:00Z</dcterms:created>
  <dcterms:modified xsi:type="dcterms:W3CDTF">2018-06-27T14:15:00Z</dcterms:modified>
</cp:coreProperties>
</file>